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1346550"/>
    <w:p w:rsidR="000B02C8" w:rsidRPr="00DF4EB7" w:rsidRDefault="000B02C8" w:rsidP="000B02C8">
      <w:pPr>
        <w:spacing w:line="288" w:lineRule="auto"/>
        <w:jc w:val="center"/>
        <w:rPr>
          <w:rFonts w:ascii="Times New Roman" w:hAnsi="Times New Roman"/>
          <w:szCs w:val="28"/>
          <w:lang w:val="nl-NL"/>
        </w:rPr>
      </w:pPr>
      <w:r w:rsidRPr="00DF4EB7">
        <w:rPr>
          <w:rFonts w:ascii="Times New Roman" w:hAnsi="Times New Roman"/>
          <w:noProof/>
          <w:szCs w:val="28"/>
        </w:rPr>
        <mc:AlternateContent>
          <mc:Choice Requires="wps">
            <w:drawing>
              <wp:anchor distT="0" distB="0" distL="114300" distR="114300" simplePos="0" relativeHeight="251673088" behindDoc="0" locked="0" layoutInCell="1" allowOverlap="1" wp14:anchorId="2CA65265" wp14:editId="03B3C483">
                <wp:simplePos x="0" y="0"/>
                <wp:positionH relativeFrom="margin">
                  <wp:align>center</wp:align>
                </wp:positionH>
                <wp:positionV relativeFrom="paragraph">
                  <wp:posOffset>-215900</wp:posOffset>
                </wp:positionV>
                <wp:extent cx="5943600" cy="9429750"/>
                <wp:effectExtent l="19050" t="19050" r="38100" b="381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29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48572" id="Rectangle 15" o:spid="_x0000_s1026" style="position:absolute;margin-left:0;margin-top:-17pt;width:468pt;height:742.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RahwIAABA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" filled="f" strokeweight="4.5pt">
                <v:stroke linestyle="thickThin"/>
                <w10:wrap anchorx="margin"/>
              </v:rect>
            </w:pict>
          </mc:Fallback>
        </mc:AlternateContent>
      </w:r>
    </w:p>
    <w:p w:rsidR="000B02C8" w:rsidRPr="00DF4EB7" w:rsidRDefault="00CA14AB" w:rsidP="000B02C8">
      <w:pPr>
        <w:spacing w:line="288" w:lineRule="auto"/>
        <w:jc w:val="center"/>
        <w:rPr>
          <w:rFonts w:ascii="Times New Roman" w:hAnsi="Times New Roman"/>
          <w:noProof/>
          <w:szCs w:val="28"/>
        </w:rPr>
      </w:pPr>
      <w:r w:rsidRPr="00DF4EB7">
        <w:rPr>
          <w:rFonts w:ascii="Times New Roman" w:hAnsi="Times New Roman"/>
          <w:noProof/>
          <w:szCs w:val="28"/>
        </w:rPr>
        <w:t>UỶ BAN NHÂN DÂN HUYỆN PHÚ XUYÊN</w:t>
      </w:r>
    </w:p>
    <w:p w:rsidR="000B02C8" w:rsidRPr="00DF4EB7" w:rsidRDefault="000B02C8" w:rsidP="000B02C8">
      <w:pPr>
        <w:spacing w:line="288" w:lineRule="auto"/>
        <w:jc w:val="center"/>
        <w:rPr>
          <w:rFonts w:ascii="Times New Roman" w:hAnsi="Times New Roman"/>
          <w:b/>
          <w:szCs w:val="28"/>
          <w:lang w:val="nl-NL"/>
        </w:rPr>
      </w:pPr>
      <w:r w:rsidRPr="00DF4EB7">
        <w:rPr>
          <w:rFonts w:ascii="Times New Roman" w:hAnsi="Times New Roman"/>
          <w:noProof/>
          <w:szCs w:val="28"/>
        </w:rPr>
        <mc:AlternateContent>
          <mc:Choice Requires="wps">
            <w:drawing>
              <wp:anchor distT="4294967295" distB="4294967295" distL="114300" distR="114300" simplePos="0" relativeHeight="251672064" behindDoc="0" locked="0" layoutInCell="1" allowOverlap="1" wp14:anchorId="22868492" wp14:editId="1D98AA9C">
                <wp:simplePos x="0" y="0"/>
                <wp:positionH relativeFrom="column">
                  <wp:posOffset>2013585</wp:posOffset>
                </wp:positionH>
                <wp:positionV relativeFrom="paragraph">
                  <wp:posOffset>259714</wp:posOffset>
                </wp:positionV>
                <wp:extent cx="17214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269AE" id="_x0000_t32" coordsize="21600,21600" o:spt="32" o:oned="t" path="m,l21600,21600e" filled="f">
                <v:path arrowok="t" fillok="f" o:connecttype="none"/>
                <o:lock v:ext="edit" shapetype="t"/>
              </v:shapetype>
              <v:shape id="Straight Arrow Connector 2" o:spid="_x0000_s1026" type="#_x0000_t32" style="position:absolute;margin-left:158.55pt;margin-top:20.45pt;width:135.5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3F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"/>
            </w:pict>
          </mc:Fallback>
        </mc:AlternateContent>
      </w:r>
      <w:r w:rsidRPr="00DF4EB7">
        <w:rPr>
          <w:rFonts w:ascii="Times New Roman" w:hAnsi="Times New Roman"/>
          <w:b/>
          <w:noProof/>
          <w:szCs w:val="28"/>
        </w:rPr>
        <w:t xml:space="preserve">TRƯỜNG MẦM NON </w:t>
      </w:r>
      <w:r w:rsidR="00CA14AB" w:rsidRPr="00DF4EB7">
        <w:rPr>
          <w:rFonts w:ascii="Times New Roman" w:hAnsi="Times New Roman"/>
          <w:b/>
          <w:noProof/>
          <w:szCs w:val="28"/>
        </w:rPr>
        <w:t>CHUYÊN MỸ</w:t>
      </w:r>
    </w:p>
    <w:p w:rsidR="000B02C8" w:rsidRPr="00DF4EB7" w:rsidRDefault="000B02C8" w:rsidP="000B02C8">
      <w:pPr>
        <w:spacing w:line="288" w:lineRule="auto"/>
        <w:rPr>
          <w:rFonts w:ascii="Times New Roman" w:hAnsi="Times New Roman"/>
          <w:szCs w:val="28"/>
          <w:lang w:val="nl-NL"/>
        </w:rPr>
      </w:pPr>
      <w:r w:rsidRPr="00DF4EB7">
        <w:rPr>
          <w:rFonts w:ascii="Times New Roman" w:hAnsi="Times New Roman"/>
          <w:szCs w:val="28"/>
          <w:lang w:val="nl-NL"/>
        </w:rPr>
        <w:t xml:space="preserve">                                                      </w:t>
      </w:r>
    </w:p>
    <w:p w:rsidR="000B02C8" w:rsidRPr="00DF4EB7" w:rsidRDefault="00664F15" w:rsidP="000B02C8">
      <w:pPr>
        <w:spacing w:line="288" w:lineRule="auto"/>
        <w:jc w:val="center"/>
        <w:rPr>
          <w:rFonts w:ascii="Times New Roman" w:hAnsi="Times New Roman"/>
          <w:szCs w:val="28"/>
          <w:lang w:val="nl-NL"/>
        </w:rPr>
      </w:pPr>
      <w:r w:rsidRPr="00DF4EB7">
        <w:rPr>
          <w:noProof/>
          <w:szCs w:val="28"/>
        </w:rPr>
        <w:drawing>
          <wp:inline distT="0" distB="0" distL="0" distR="0">
            <wp:extent cx="1660023" cy="145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625" cy="1493194"/>
                    </a:xfrm>
                    <a:prstGeom prst="rect">
                      <a:avLst/>
                    </a:prstGeom>
                    <a:noFill/>
                    <a:ln>
                      <a:noFill/>
                    </a:ln>
                  </pic:spPr>
                </pic:pic>
              </a:graphicData>
            </a:graphic>
          </wp:inline>
        </w:drawing>
      </w:r>
    </w:p>
    <w:p w:rsidR="000B02C8" w:rsidRPr="00DF4EB7" w:rsidRDefault="000B02C8" w:rsidP="000B02C8">
      <w:pPr>
        <w:spacing w:line="288" w:lineRule="auto"/>
        <w:rPr>
          <w:rFonts w:ascii="Times New Roman" w:hAnsi="Times New Roman"/>
          <w:szCs w:val="28"/>
          <w:lang w:val="nl-NL"/>
        </w:rPr>
      </w:pPr>
    </w:p>
    <w:p w:rsidR="000B02C8" w:rsidRPr="00DF4EB7" w:rsidRDefault="000B02C8" w:rsidP="000B02C8">
      <w:pPr>
        <w:spacing w:line="288" w:lineRule="auto"/>
        <w:jc w:val="center"/>
        <w:rPr>
          <w:rFonts w:ascii="Times New Roman" w:hAnsi="Times New Roman"/>
          <w:b/>
          <w:szCs w:val="28"/>
          <w:lang w:val="nl-NL"/>
        </w:rPr>
      </w:pPr>
      <w:r w:rsidRPr="00DF4EB7">
        <w:rPr>
          <w:rFonts w:ascii="Times New Roman" w:hAnsi="Times New Roman"/>
          <w:b/>
          <w:szCs w:val="28"/>
          <w:lang w:val="nl-NL"/>
        </w:rPr>
        <w:t>SÁNG KIẾN KINH NGHIỆM</w:t>
      </w:r>
    </w:p>
    <w:p w:rsidR="000B02C8" w:rsidRPr="00DF4EB7" w:rsidRDefault="00DF4EB7" w:rsidP="00DF4EB7">
      <w:pPr>
        <w:spacing w:line="288" w:lineRule="auto"/>
        <w:jc w:val="center"/>
        <w:rPr>
          <w:rFonts w:ascii="Times New Roman" w:hAnsi="Times New Roman"/>
          <w:b/>
          <w:szCs w:val="28"/>
        </w:rPr>
      </w:pPr>
      <w:r w:rsidRPr="00DF4EB7">
        <w:rPr>
          <w:rFonts w:ascii="Times New Roman" w:hAnsi="Times New Roman"/>
          <w:b/>
          <w:szCs w:val="28"/>
        </w:rPr>
        <w:t>“MỘT SỐ BIỆN PHÁP RÈN LUYỆN KỸ NĂNG SỐNG CHO TRẺ 5-6 TUỔI’’</w:t>
      </w:r>
    </w:p>
    <w:p w:rsidR="000B02C8" w:rsidRPr="00DF4EB7" w:rsidRDefault="000B02C8" w:rsidP="000B02C8">
      <w:pPr>
        <w:spacing w:line="288" w:lineRule="auto"/>
        <w:jc w:val="center"/>
        <w:rPr>
          <w:rFonts w:ascii="Times New Roman" w:hAnsi="Times New Roman"/>
          <w:b/>
          <w:szCs w:val="28"/>
          <w:lang w:val="nl-NL"/>
        </w:rPr>
      </w:pPr>
    </w:p>
    <w:p w:rsidR="000B02C8" w:rsidRPr="00DF4EB7" w:rsidRDefault="000B02C8" w:rsidP="000B02C8">
      <w:pPr>
        <w:spacing w:line="288" w:lineRule="auto"/>
        <w:rPr>
          <w:rFonts w:ascii="Times New Roman" w:hAnsi="Times New Roman"/>
          <w:b/>
          <w:szCs w:val="28"/>
          <w:lang w:val="nl-NL"/>
        </w:rPr>
      </w:pPr>
    </w:p>
    <w:tbl>
      <w:tblPr>
        <w:tblW w:w="0" w:type="auto"/>
        <w:tblInd w:w="1728" w:type="dxa"/>
        <w:tblLook w:val="04A0" w:firstRow="1" w:lastRow="0" w:firstColumn="1" w:lastColumn="0" w:noHBand="0" w:noVBand="1"/>
      </w:tblPr>
      <w:tblGrid>
        <w:gridCol w:w="2250"/>
        <w:gridCol w:w="3819"/>
      </w:tblGrid>
      <w:tr w:rsidR="000B02C8" w:rsidRPr="00DF4EB7" w:rsidTr="00C17908">
        <w:tc>
          <w:tcPr>
            <w:tcW w:w="2250"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Lĩnh vực/Môn:</w:t>
            </w:r>
          </w:p>
        </w:tc>
        <w:tc>
          <w:tcPr>
            <w:tcW w:w="3819"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Giáo dục mẫu giáo</w:t>
            </w:r>
          </w:p>
        </w:tc>
      </w:tr>
      <w:tr w:rsidR="000B02C8" w:rsidRPr="00DF4EB7" w:rsidTr="00C17908">
        <w:tc>
          <w:tcPr>
            <w:tcW w:w="2250"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Cấp học:</w:t>
            </w:r>
          </w:p>
        </w:tc>
        <w:tc>
          <w:tcPr>
            <w:tcW w:w="3819" w:type="dxa"/>
            <w:shd w:val="clear" w:color="auto" w:fill="auto"/>
          </w:tcPr>
          <w:p w:rsidR="000B02C8" w:rsidRPr="00DF4EB7" w:rsidRDefault="000B6AF7" w:rsidP="00F5738A">
            <w:pPr>
              <w:spacing w:line="288" w:lineRule="auto"/>
              <w:rPr>
                <w:rFonts w:ascii="Times New Roman" w:hAnsi="Times New Roman"/>
                <w:b/>
                <w:szCs w:val="28"/>
                <w:lang w:val="vi-VN"/>
              </w:rPr>
            </w:pPr>
            <w:r w:rsidRPr="00DF4EB7">
              <w:rPr>
                <w:rFonts w:ascii="Times New Roman" w:hAnsi="Times New Roman"/>
                <w:b/>
                <w:szCs w:val="28"/>
                <w:lang w:val="vi-VN"/>
              </w:rPr>
              <w:t xml:space="preserve"> Mầm Non</w:t>
            </w:r>
          </w:p>
        </w:tc>
      </w:tr>
      <w:tr w:rsidR="000B02C8" w:rsidRPr="00DF4EB7" w:rsidTr="00C17908">
        <w:tc>
          <w:tcPr>
            <w:tcW w:w="2250"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Tên tác giả:</w:t>
            </w:r>
          </w:p>
        </w:tc>
        <w:tc>
          <w:tcPr>
            <w:tcW w:w="3819" w:type="dxa"/>
            <w:shd w:val="clear" w:color="auto" w:fill="auto"/>
          </w:tcPr>
          <w:p w:rsidR="000B02C8" w:rsidRPr="00DF4EB7" w:rsidRDefault="00DF4EB7" w:rsidP="00F5738A">
            <w:pPr>
              <w:spacing w:line="288" w:lineRule="auto"/>
              <w:rPr>
                <w:rFonts w:ascii="Times New Roman" w:hAnsi="Times New Roman"/>
                <w:b/>
                <w:szCs w:val="28"/>
              </w:rPr>
            </w:pPr>
            <w:r>
              <w:rPr>
                <w:rFonts w:ascii="Times New Roman" w:hAnsi="Times New Roman"/>
                <w:b/>
                <w:szCs w:val="28"/>
              </w:rPr>
              <w:t>Đàm Thị Ánh</w:t>
            </w:r>
          </w:p>
        </w:tc>
      </w:tr>
      <w:tr w:rsidR="000B02C8" w:rsidRPr="00DF4EB7" w:rsidTr="00C17908">
        <w:tc>
          <w:tcPr>
            <w:tcW w:w="2250"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Đơn vị công tác:</w:t>
            </w:r>
          </w:p>
        </w:tc>
        <w:tc>
          <w:tcPr>
            <w:tcW w:w="3819" w:type="dxa"/>
            <w:shd w:val="clear" w:color="auto" w:fill="auto"/>
          </w:tcPr>
          <w:p w:rsidR="000B02C8" w:rsidRPr="00DF4EB7" w:rsidRDefault="000B02C8" w:rsidP="00C17908">
            <w:pPr>
              <w:spacing w:line="288" w:lineRule="auto"/>
              <w:ind w:right="-507"/>
              <w:rPr>
                <w:rFonts w:ascii="Times New Roman" w:hAnsi="Times New Roman"/>
                <w:b/>
                <w:szCs w:val="28"/>
              </w:rPr>
            </w:pPr>
            <w:r w:rsidRPr="00DF4EB7">
              <w:rPr>
                <w:rFonts w:ascii="Times New Roman" w:hAnsi="Times New Roman"/>
                <w:b/>
                <w:szCs w:val="28"/>
              </w:rPr>
              <w:t xml:space="preserve">Trường mầm non </w:t>
            </w:r>
            <w:r w:rsidR="00CA14AB" w:rsidRPr="00DF4EB7">
              <w:rPr>
                <w:rFonts w:ascii="Times New Roman" w:hAnsi="Times New Roman"/>
                <w:b/>
                <w:szCs w:val="28"/>
              </w:rPr>
              <w:t>Chuyên Mỹ</w:t>
            </w:r>
          </w:p>
        </w:tc>
      </w:tr>
      <w:tr w:rsidR="000B02C8" w:rsidRPr="00DF4EB7" w:rsidTr="00C17908">
        <w:tc>
          <w:tcPr>
            <w:tcW w:w="2250"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Chức vụ:</w:t>
            </w:r>
          </w:p>
        </w:tc>
        <w:tc>
          <w:tcPr>
            <w:tcW w:w="3819" w:type="dxa"/>
            <w:shd w:val="clear" w:color="auto" w:fill="auto"/>
          </w:tcPr>
          <w:p w:rsidR="000B02C8" w:rsidRPr="00DF4EB7" w:rsidRDefault="000B02C8" w:rsidP="00F5738A">
            <w:pPr>
              <w:spacing w:line="288" w:lineRule="auto"/>
              <w:rPr>
                <w:rFonts w:ascii="Times New Roman" w:hAnsi="Times New Roman"/>
                <w:b/>
                <w:szCs w:val="28"/>
              </w:rPr>
            </w:pPr>
            <w:r w:rsidRPr="00DF4EB7">
              <w:rPr>
                <w:rFonts w:ascii="Times New Roman" w:hAnsi="Times New Roman"/>
                <w:b/>
                <w:szCs w:val="28"/>
              </w:rPr>
              <w:t>Giáo viên</w:t>
            </w:r>
          </w:p>
        </w:tc>
      </w:tr>
    </w:tbl>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r w:rsidRPr="00DF4EB7">
        <w:rPr>
          <w:rFonts w:ascii="Times New Roman" w:hAnsi="Times New Roman"/>
          <w:color w:val="0000FF"/>
          <w:szCs w:val="28"/>
          <w:lang w:val="nl-NL"/>
        </w:rPr>
        <w:t xml:space="preserve"> </w:t>
      </w: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664F15" w:rsidRPr="00DF4EB7" w:rsidRDefault="00664F15" w:rsidP="000B02C8">
      <w:pPr>
        <w:spacing w:line="288" w:lineRule="auto"/>
        <w:rPr>
          <w:rFonts w:ascii="Times New Roman" w:hAnsi="Times New Roman"/>
          <w:color w:val="0000FF"/>
          <w:szCs w:val="28"/>
          <w:lang w:val="nl-NL"/>
        </w:rPr>
      </w:pPr>
    </w:p>
    <w:p w:rsidR="00813D56" w:rsidRPr="00DF4EB7" w:rsidRDefault="00813D56" w:rsidP="000B02C8">
      <w:pPr>
        <w:spacing w:line="288" w:lineRule="auto"/>
        <w:rPr>
          <w:rFonts w:ascii="Times New Roman" w:hAnsi="Times New Roman"/>
          <w:color w:val="0000FF"/>
          <w:szCs w:val="28"/>
          <w:lang w:val="nl-NL"/>
        </w:rPr>
      </w:pPr>
    </w:p>
    <w:p w:rsidR="00664F15" w:rsidRPr="00DF4EB7" w:rsidRDefault="00664F15" w:rsidP="000B02C8">
      <w:pPr>
        <w:spacing w:line="288" w:lineRule="auto"/>
        <w:rPr>
          <w:rFonts w:ascii="Times New Roman" w:hAnsi="Times New Roman"/>
          <w:color w:val="0000FF"/>
          <w:szCs w:val="28"/>
          <w:lang w:val="nl-NL"/>
        </w:rPr>
      </w:pPr>
    </w:p>
    <w:p w:rsidR="000B02C8" w:rsidRPr="00DF4EB7" w:rsidRDefault="000B02C8" w:rsidP="000B02C8">
      <w:pPr>
        <w:spacing w:line="288" w:lineRule="auto"/>
        <w:rPr>
          <w:rFonts w:ascii="Times New Roman" w:hAnsi="Times New Roman"/>
          <w:color w:val="0000FF"/>
          <w:szCs w:val="28"/>
          <w:lang w:val="nl-NL"/>
        </w:rPr>
      </w:pPr>
    </w:p>
    <w:p w:rsidR="00DD6DE2" w:rsidRPr="00DF4EB7" w:rsidRDefault="000B02C8" w:rsidP="007A3D88">
      <w:pPr>
        <w:spacing w:line="288" w:lineRule="auto"/>
        <w:jc w:val="center"/>
        <w:rPr>
          <w:rFonts w:ascii="Times New Roman" w:hAnsi="Times New Roman"/>
          <w:b/>
          <w:szCs w:val="28"/>
          <w:lang w:val="nl-NL"/>
        </w:rPr>
        <w:sectPr w:rsidR="00DD6DE2" w:rsidRPr="00DF4EB7" w:rsidSect="00DD6DE2">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482" w:gutter="0"/>
          <w:pgNumType w:start="1"/>
          <w:cols w:space="720"/>
          <w:titlePg/>
          <w:docGrid w:linePitch="381"/>
        </w:sectPr>
      </w:pPr>
      <w:r w:rsidRPr="00DF4EB7">
        <w:rPr>
          <w:rFonts w:ascii="Times New Roman" w:hAnsi="Times New Roman"/>
          <w:b/>
          <w:szCs w:val="28"/>
          <w:lang w:val="nl-NL"/>
        </w:rPr>
        <w:t>NĂM HỌC: 20</w:t>
      </w:r>
      <w:r w:rsidR="00CA14AB" w:rsidRPr="00DF4EB7">
        <w:rPr>
          <w:rFonts w:ascii="Times New Roman" w:hAnsi="Times New Roman"/>
          <w:b/>
          <w:szCs w:val="28"/>
          <w:lang w:val="nl-NL"/>
        </w:rPr>
        <w:t>2</w:t>
      </w:r>
      <w:r w:rsidR="00DF4EB7">
        <w:rPr>
          <w:rFonts w:ascii="Times New Roman" w:hAnsi="Times New Roman"/>
          <w:b/>
          <w:szCs w:val="28"/>
          <w:lang w:val="nl-NL"/>
        </w:rPr>
        <w:t>1</w:t>
      </w:r>
      <w:r w:rsidRPr="00DF4EB7">
        <w:rPr>
          <w:rFonts w:ascii="Times New Roman" w:hAnsi="Times New Roman"/>
          <w:b/>
          <w:szCs w:val="28"/>
          <w:lang w:val="vi-VN"/>
        </w:rPr>
        <w:t xml:space="preserve"> </w:t>
      </w:r>
      <w:r w:rsidR="00CA14AB" w:rsidRPr="00DF4EB7">
        <w:rPr>
          <w:rFonts w:ascii="Times New Roman" w:hAnsi="Times New Roman"/>
          <w:b/>
          <w:szCs w:val="28"/>
          <w:lang w:val="nl-NL"/>
        </w:rPr>
        <w:t>–</w:t>
      </w:r>
      <w:r w:rsidRPr="00DF4EB7">
        <w:rPr>
          <w:rFonts w:ascii="Times New Roman" w:hAnsi="Times New Roman"/>
          <w:b/>
          <w:szCs w:val="28"/>
          <w:lang w:val="vi-VN"/>
        </w:rPr>
        <w:t xml:space="preserve"> </w:t>
      </w:r>
      <w:bookmarkEnd w:id="0"/>
      <w:r w:rsidR="007A3D88" w:rsidRPr="00DF4EB7">
        <w:rPr>
          <w:rFonts w:ascii="Times New Roman" w:hAnsi="Times New Roman"/>
          <w:b/>
          <w:szCs w:val="28"/>
          <w:lang w:val="nl-NL"/>
        </w:rPr>
        <w:t>202</w:t>
      </w:r>
      <w:r w:rsidR="00DF4EB7">
        <w:rPr>
          <w:rFonts w:ascii="Times New Roman" w:hAnsi="Times New Roman"/>
          <w:b/>
          <w:szCs w:val="28"/>
          <w:lang w:val="nl-NL"/>
        </w:rPr>
        <w:t>2</w:t>
      </w:r>
      <w:bookmarkStart w:id="1" w:name="_GoBack"/>
      <w:bookmarkEnd w:id="1"/>
    </w:p>
    <w:p w:rsidR="00DF4EB7" w:rsidRPr="00DF4EB7" w:rsidRDefault="00DF4EB7" w:rsidP="00DF4EB7">
      <w:pPr>
        <w:pStyle w:val="NormalWeb"/>
        <w:shd w:val="clear" w:color="auto" w:fill="FFFFFF"/>
        <w:spacing w:line="288" w:lineRule="auto"/>
        <w:rPr>
          <w:sz w:val="28"/>
          <w:szCs w:val="28"/>
        </w:rPr>
      </w:pPr>
    </w:p>
    <w:p w:rsidR="00DF4EB7" w:rsidRPr="00DF4EB7" w:rsidRDefault="00DF4EB7" w:rsidP="00DF4EB7">
      <w:pPr>
        <w:pStyle w:val="NormalWeb"/>
        <w:shd w:val="clear" w:color="auto" w:fill="FFFFFF"/>
        <w:spacing w:line="288" w:lineRule="auto"/>
        <w:rPr>
          <w:sz w:val="28"/>
          <w:szCs w:val="28"/>
        </w:rPr>
      </w:pPr>
      <w:r w:rsidRPr="00DF4EB7">
        <w:rPr>
          <w:sz w:val="28"/>
          <w:szCs w:val="2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6"/>
        <w:gridCol w:w="885"/>
      </w:tblGrid>
      <w:tr w:rsidR="00DF4EB7" w:rsidRPr="00DF4EB7" w:rsidTr="00042092">
        <w:tc>
          <w:tcPr>
            <w:tcW w:w="8925" w:type="dxa"/>
            <w:gridSpan w:val="2"/>
          </w:tcPr>
          <w:p w:rsidR="00DF4EB7" w:rsidRPr="00DF4EB7" w:rsidRDefault="00DF4EB7" w:rsidP="00DF4EB7">
            <w:pPr>
              <w:pStyle w:val="NormalWeb"/>
              <w:shd w:val="clear" w:color="auto" w:fill="FFFFFF"/>
              <w:spacing w:line="288" w:lineRule="auto"/>
              <w:jc w:val="center"/>
              <w:rPr>
                <w:b/>
                <w:sz w:val="28"/>
                <w:szCs w:val="28"/>
              </w:rPr>
            </w:pPr>
            <w:r w:rsidRPr="00DF4EB7">
              <w:rPr>
                <w:b/>
                <w:sz w:val="28"/>
                <w:szCs w:val="28"/>
              </w:rPr>
              <w:t>Mục Lục</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Nội dung</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Trang</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Tên đề tài</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Phần I: Đặt vấn đề</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1.lý do chọn đề tài</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2.Mục đích nghiên cứu</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 Đối tượng nghiên cứu</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4.Phạm vi thời gian thực hiện</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5.Các phương pháp nghiên cứu</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Phần II. Giải quyết vấn đề</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1.Cơ sở lý luận</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2.cơ sở thực tiễn</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4</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 xml:space="preserve">*Thuận lợi </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4</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*Khó khăn</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4</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lang w:val="pt-BR"/>
              </w:rPr>
            </w:pPr>
            <w:r w:rsidRPr="00DF4EB7">
              <w:rPr>
                <w:b/>
                <w:sz w:val="28"/>
                <w:szCs w:val="28"/>
                <w:lang w:val="pt-BR"/>
              </w:rPr>
              <w:t>3.Các biện pháp</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7</w:t>
            </w:r>
          </w:p>
        </w:tc>
      </w:tr>
      <w:tr w:rsidR="00DF4EB7" w:rsidRPr="00DF4EB7" w:rsidTr="00042092">
        <w:tc>
          <w:tcPr>
            <w:tcW w:w="8040" w:type="dxa"/>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3.1 Biện pháp 1:Tìm tòi bồi dưỡng bản thân ,chia sẻ đồng nghiệp</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7</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3.2 Biện pháp 2:</w:t>
            </w:r>
            <w:r>
              <w:rPr>
                <w:sz w:val="28"/>
                <w:szCs w:val="28"/>
              </w:rPr>
              <w:t xml:space="preserve"> </w:t>
            </w:r>
            <w:r w:rsidRPr="00DF4EB7">
              <w:rPr>
                <w:sz w:val="28"/>
                <w:szCs w:val="28"/>
              </w:rPr>
              <w:t>phát triển kỹ năng giao tiếp cho trẻ</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10</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3.3 Biện pháp 3: Tổ chức các hoạt động giáo dục kns cho trẻ thông qua các hoạt động trong ngày</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3.4 Biện pháp 4: Giáo dục kns thông qua các hoạt động khác</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17</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3.5 Biện pháp 5:</w:t>
            </w:r>
            <w:r>
              <w:rPr>
                <w:sz w:val="28"/>
                <w:szCs w:val="28"/>
              </w:rPr>
              <w:t xml:space="preserve"> </w:t>
            </w:r>
            <w:r w:rsidRPr="00DF4EB7">
              <w:rPr>
                <w:sz w:val="28"/>
                <w:szCs w:val="28"/>
              </w:rPr>
              <w:t>Xây dựng kế hoạch giáo dục cho trẻ vào các sự kiện</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19</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3.5 Biện pháp 6: Tuyên truyền kết hợp với phụ huynh</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21</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4.Hiệu quả của sáng kiến kinh nghiệm</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22</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 xml:space="preserve">Đối với giáo viên </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22</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Đối với cha mẹ học sinh</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23</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Đối với trẻ</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24</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5.Bài học kinh nghiệm</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25</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Phần III. Kết luận và khuyến nghị</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25</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 xml:space="preserve">1.Kết luận </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25</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 Khuyến nghị</w:t>
            </w:r>
          </w:p>
        </w:tc>
        <w:tc>
          <w:tcPr>
            <w:tcW w:w="885" w:type="dxa"/>
          </w:tcPr>
          <w:p w:rsidR="00DF4EB7" w:rsidRPr="00DF4EB7" w:rsidRDefault="00DF4EB7" w:rsidP="00DF4EB7">
            <w:pPr>
              <w:pStyle w:val="NormalWeb"/>
              <w:shd w:val="clear" w:color="auto" w:fill="FFFFFF"/>
              <w:spacing w:line="288" w:lineRule="auto"/>
              <w:rPr>
                <w:sz w:val="28"/>
                <w:szCs w:val="28"/>
              </w:rPr>
            </w:pPr>
            <w:r w:rsidRPr="00DF4EB7">
              <w:rPr>
                <w:sz w:val="28"/>
                <w:szCs w:val="28"/>
              </w:rPr>
              <w:t>26</w:t>
            </w: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t>Tài liệu tham khảo</w:t>
            </w:r>
          </w:p>
        </w:tc>
        <w:tc>
          <w:tcPr>
            <w:tcW w:w="885" w:type="dxa"/>
          </w:tcPr>
          <w:p w:rsidR="00DF4EB7" w:rsidRPr="00DF4EB7" w:rsidRDefault="00DF4EB7" w:rsidP="00DF4EB7">
            <w:pPr>
              <w:pStyle w:val="NormalWeb"/>
              <w:shd w:val="clear" w:color="auto" w:fill="FFFFFF"/>
              <w:spacing w:line="288" w:lineRule="auto"/>
              <w:rPr>
                <w:sz w:val="28"/>
                <w:szCs w:val="28"/>
              </w:rPr>
            </w:pPr>
          </w:p>
        </w:tc>
      </w:tr>
      <w:tr w:rsidR="00DF4EB7" w:rsidRPr="00DF4EB7" w:rsidTr="00042092">
        <w:tc>
          <w:tcPr>
            <w:tcW w:w="8040" w:type="dxa"/>
          </w:tcPr>
          <w:p w:rsidR="00DF4EB7" w:rsidRPr="00DF4EB7" w:rsidRDefault="00DF4EB7" w:rsidP="00DF4EB7">
            <w:pPr>
              <w:pStyle w:val="NormalWeb"/>
              <w:shd w:val="clear" w:color="auto" w:fill="FFFFFF"/>
              <w:spacing w:line="288" w:lineRule="auto"/>
              <w:rPr>
                <w:b/>
                <w:sz w:val="28"/>
                <w:szCs w:val="28"/>
              </w:rPr>
            </w:pPr>
            <w:r w:rsidRPr="00DF4EB7">
              <w:rPr>
                <w:b/>
                <w:sz w:val="28"/>
                <w:szCs w:val="28"/>
              </w:rPr>
              <w:lastRenderedPageBreak/>
              <w:t>Hình ảnh minh họa</w:t>
            </w:r>
          </w:p>
        </w:tc>
        <w:tc>
          <w:tcPr>
            <w:tcW w:w="885" w:type="dxa"/>
          </w:tcPr>
          <w:p w:rsidR="00DF4EB7" w:rsidRPr="00DF4EB7" w:rsidRDefault="00DF4EB7" w:rsidP="00DF4EB7">
            <w:pPr>
              <w:pStyle w:val="NormalWeb"/>
              <w:shd w:val="clear" w:color="auto" w:fill="FFFFFF"/>
              <w:spacing w:line="288" w:lineRule="auto"/>
              <w:rPr>
                <w:sz w:val="28"/>
                <w:szCs w:val="28"/>
              </w:rPr>
            </w:pPr>
          </w:p>
        </w:tc>
      </w:tr>
    </w:tbl>
    <w:p w:rsidR="00DF4EB7" w:rsidRPr="00DF4EB7" w:rsidRDefault="00DF4EB7" w:rsidP="00DF4EB7">
      <w:pPr>
        <w:pStyle w:val="NormalWeb"/>
        <w:shd w:val="clear" w:color="auto" w:fill="FFFFFF"/>
        <w:spacing w:before="0" w:beforeAutospacing="0" w:line="288" w:lineRule="auto"/>
        <w:rPr>
          <w:b/>
          <w:sz w:val="28"/>
          <w:szCs w:val="28"/>
        </w:rPr>
        <w:sectPr w:rsidR="00DF4EB7" w:rsidRPr="00DF4EB7" w:rsidSect="00CC1499">
          <w:headerReference w:type="default" r:id="rId14"/>
          <w:footerReference w:type="default" r:id="rId15"/>
          <w:pgSz w:w="11906" w:h="16838"/>
          <w:pgMar w:top="1134" w:right="1134" w:bottom="1134" w:left="1701" w:header="709" w:footer="709" w:gutter="0"/>
          <w:cols w:space="708"/>
          <w:docGrid w:linePitch="360"/>
        </w:sectPr>
      </w:pPr>
    </w:p>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PHẦN I. ĐẶT VẤN ĐỀ</w:t>
      </w:r>
    </w:p>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1.Lý do chọn đề tài:</w:t>
      </w:r>
    </w:p>
    <w:p w:rsidR="00DF4EB7" w:rsidRPr="00DF4EB7" w:rsidRDefault="00DF4EB7" w:rsidP="00DF4EB7">
      <w:pPr>
        <w:pStyle w:val="NormalWeb"/>
        <w:shd w:val="clear" w:color="auto" w:fill="FFFFFF"/>
        <w:spacing w:before="0" w:beforeAutospacing="0" w:line="288" w:lineRule="auto"/>
        <w:rPr>
          <w:b/>
          <w:sz w:val="28"/>
          <w:szCs w:val="28"/>
        </w:rPr>
      </w:pPr>
      <w:r w:rsidRPr="00DF4EB7">
        <w:rPr>
          <w:sz w:val="28"/>
          <w:szCs w:val="28"/>
        </w:rPr>
        <w:t xml:space="preserve">  Như chúng ta đã biết trẻ em là niềm tự hào lớn của mỗi gia đình, là chủ nhân tương lai của đất nước, là nền tảng vững chắc cho xã hội Việt Nam “Trẻ em hôm nay, thế giới ngày mai”. Để đạt được điều đó thì việc chăm sóc giáo dục trẻ phải có sự chung tay góp sức của nhà trường, gia đình và xã hội. Nhưng trước sự phát triển mạnh mẽ không ngừng của nền kinh tế hiện nay thì rất nhiều các bậc phụ huynh có rất ít thời gian để quan tâm đến con cái, chính vì vậy trẻ hay thu mình và rất ít khi giao tiếp với thế giới bên ngoài. Điều này làm ảnh hưởng mạnh mẽ đến sự phát triển nhận thức, tình cảm và sự phát triển toàn diện của trẻ, đặc biệt là hầu hết trẻ không có vốn kỹ năng sống. Vì vậy việc giáo dục kỹ năng sống cho trẻ là điều rất cần thiết để giúp trẻ khám phá thế giới tâm hồn mình một cách có định hướng,</w:t>
      </w:r>
      <w:r>
        <w:rPr>
          <w:sz w:val="28"/>
          <w:szCs w:val="28"/>
        </w:rPr>
        <w:t xml:space="preserve"> </w:t>
      </w:r>
      <w:r w:rsidRPr="00DF4EB7">
        <w:rPr>
          <w:sz w:val="28"/>
          <w:szCs w:val="28"/>
        </w:rPr>
        <w:t>khiến trẻ biết quý trọng bản thân, nuôi dưỡng những giá trị sống nền tảng và hình thành những kỹ năng sống tích cực trong trẻ, giúp trẻ cân bằng cuộc sống trên bốn lĩnh vực: Thể trạng, tâm hồn, trí tuệ, tinh thần, từ đó xây dựng cho trẻ những kỹ năng sống hòa nhập với thế giới xung quanh. Ở mỗi lứa tuổi thì trẻ cần có những sự tác động khác nhau đến kỹ năng sống của trẻ. Chăm sóc và giáo dục trẻ từ lứa tuổi mầm non chính là cơ sở giúp trẻ phát triển toàn diện về cả thể chất lẫn tinh thần, là nền tảng giúp cho quá trình học tập lâu dài của trẻ sau này.</w:t>
      </w:r>
    </w:p>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 xml:space="preserve">          Là giáo viên trực tiếp đứng lớp 5 tuổi tôi nhận thức đặc biệt rằng ở lứa tuổi tôi đang giảng dạy lớp mẫu giáo 5-6 tuổi việc giáo dục kỹ năng sống là giúp trẻ nâng cao năng lực để tự lựa chọn những giải pháp khác nhau mà quyết định phải xuất phát từ trẻ, vì thế học phải hết sức gần gũi với cuộc sống, nội dung phải xuất phát từ chính nhu cầu và kinh nghiệm của trẻ, trẻ cần có điều kiện để cọ sát, các ý kiến khác nhau, trao đổi kinh nghiệm, tập tành, thực hành và áp dụng. Trẻ phải được thảo luận theo nhóm, theo cặp, phải được động não, sắm vai, tranh luận và phân tích tình huống, trẻ phải biết thích nghi, thể hiện cảm xúc, có khả năng hòa nhập, tự giải quyết vấn đề một cách tự lập. Đó chính là tiền đề gieo mầm hạt giống nhằm hình thành kỹ năng sống cho trẻ. Song tôi thấy thực tế tại trường tôi thì việc giáo dục kỹ năng sống cho trẻ chưa được chú trọng nên trẻ lớp tôi hoàn toàn chưa có những kỹ năng cơ bản ấy. Là một tổ trưởng </w:t>
      </w:r>
      <w:r w:rsidRPr="00DF4EB7">
        <w:rPr>
          <w:sz w:val="28"/>
          <w:szCs w:val="28"/>
        </w:rPr>
        <w:lastRenderedPageBreak/>
        <w:t>chuyên môn, là giáo viên trực tiếp đứng lớp 5 tuổi tôi luôn trăn trở suy nghĩ làm thế nào để có một phương pháp truyền đạt đến trẻ những kỹ năng sống tốt nhất? và dạy dưới hình thức nào?</w:t>
      </w:r>
    </w:p>
    <w:p w:rsidR="00DF4EB7" w:rsidRPr="00DF4EB7" w:rsidRDefault="00DF4EB7" w:rsidP="00DF4EB7">
      <w:pPr>
        <w:pStyle w:val="NormalWeb"/>
        <w:shd w:val="clear" w:color="auto" w:fill="FFFFFF"/>
        <w:spacing w:before="0" w:beforeAutospacing="0" w:line="288" w:lineRule="auto"/>
        <w:rPr>
          <w:b/>
          <w:sz w:val="28"/>
          <w:szCs w:val="28"/>
        </w:rPr>
      </w:pPr>
      <w:r w:rsidRPr="00DF4EB7">
        <w:rPr>
          <w:sz w:val="28"/>
          <w:szCs w:val="28"/>
        </w:rPr>
        <w:t xml:space="preserve">         Qua một thời gian tìm tòi nghiên cứu, nhận thức được sâu sắc, ý nghĩa vai trò quan trọng của các kỹ năng sống đối với sự phát triển của trẻ. Tuy nhiên việc giáo dục kỹ năng sống chưa trở thành một môn học với một giáo trình chuẩn, được áp dụng trong nhà trường. Với trái tim người mẹ thứ hai trong năm học 2021- 2022 đã thôi thúc tôi lựa chọn thực hiện đề tài </w:t>
      </w:r>
      <w:r w:rsidRPr="00DF4EB7">
        <w:rPr>
          <w:b/>
          <w:sz w:val="28"/>
          <w:szCs w:val="28"/>
        </w:rPr>
        <w:t>“Một số biện pháp rèn luyện kỹ năng sống cho trẻ 5-6 tuổi”.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2. Mục đích nghiên cứu</w:t>
      </w:r>
    </w:p>
    <w:p w:rsidR="00DF4EB7" w:rsidRPr="00DF4EB7" w:rsidRDefault="00DF4EB7" w:rsidP="00DF4EB7">
      <w:pPr>
        <w:pStyle w:val="NormalWeb"/>
        <w:shd w:val="clear" w:color="auto" w:fill="FFFFFF"/>
        <w:spacing w:before="0" w:beforeAutospacing="0" w:line="288" w:lineRule="auto"/>
        <w:rPr>
          <w:i/>
          <w:sz w:val="28"/>
          <w:szCs w:val="28"/>
          <w:lang w:val="pt-BR"/>
        </w:rPr>
      </w:pPr>
      <w:r w:rsidRPr="00DF4EB7">
        <w:rPr>
          <w:b/>
          <w:sz w:val="28"/>
          <w:szCs w:val="28"/>
          <w:lang w:val="pt-BR"/>
        </w:rPr>
        <w:t xml:space="preserve">          </w:t>
      </w:r>
      <w:r w:rsidRPr="00DF4EB7">
        <w:rPr>
          <w:sz w:val="28"/>
          <w:szCs w:val="28"/>
          <w:lang w:val="pt-BR"/>
        </w:rPr>
        <w:t xml:space="preserve">Mục đích tôi nghiên cứu </w:t>
      </w:r>
      <w:r w:rsidRPr="00DF4EB7">
        <w:rPr>
          <w:b/>
          <w:i/>
          <w:sz w:val="28"/>
          <w:szCs w:val="28"/>
          <w:lang w:val="pt-BR"/>
        </w:rPr>
        <w:t>“ Một số biện pháp  rèn luyện  kỹ năng sống cho trẻ</w:t>
      </w:r>
      <w:r w:rsidRPr="00DF4EB7">
        <w:rPr>
          <w:b/>
          <w:sz w:val="28"/>
          <w:szCs w:val="28"/>
          <w:lang w:val="pt-BR"/>
        </w:rPr>
        <w:t xml:space="preserve"> </w:t>
      </w:r>
      <w:r w:rsidRPr="00DF4EB7">
        <w:rPr>
          <w:b/>
          <w:i/>
          <w:sz w:val="28"/>
          <w:szCs w:val="28"/>
          <w:lang w:val="pt-BR"/>
        </w:rPr>
        <w:t>5-6 tuổi”</w:t>
      </w:r>
      <w:r w:rsidRPr="00DF4EB7">
        <w:rPr>
          <w:sz w:val="28"/>
          <w:szCs w:val="28"/>
          <w:lang w:val="pt-BR"/>
        </w:rPr>
        <w:t xml:space="preserve">  nhằm phát huy nâng cao tính tích cực, năng động , sáng tạo, mạnh dạn,  tự tin trong mọi hoạt động và mọi  hoàn cảnh của trẻ” nhằm  củng cố, rèn luyện cho trẻ những kỹ năng sống cơ bản thông qua các hoạt động  học, chơi, hoạt động ăn , ngủ của trẻ  nhằm thúc đẩy, nâng cao hiệu quả giáo dục trong  nhà trường nói riêng và nâng cao chất lượng đổi mới giáo dục nói chung.</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3. Đối tượng nghiên cứu.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t xml:space="preserve">     </w:t>
      </w:r>
      <w:r w:rsidRPr="00DF4EB7">
        <w:rPr>
          <w:sz w:val="28"/>
          <w:szCs w:val="28"/>
          <w:lang w:val="pt-BR"/>
        </w:rPr>
        <w:t xml:space="preserve"> Các cháu lớp 5T4</w:t>
      </w:r>
      <w:r w:rsidRPr="00DF4EB7">
        <w:rPr>
          <w:b/>
          <w:sz w:val="28"/>
          <w:szCs w:val="28"/>
          <w:lang w:val="pt-BR"/>
        </w:rPr>
        <w:t xml:space="preserve"> </w:t>
      </w:r>
      <w:r w:rsidRPr="00DF4EB7">
        <w:rPr>
          <w:sz w:val="28"/>
          <w:szCs w:val="28"/>
          <w:lang w:val="pt-BR"/>
        </w:rPr>
        <w:t>khu trung. Trường mầm non Chuyên Mỹ</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4 Phạm vi thời gian thực hiện.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Đề tài được thực hiện trong năm học 2021 – 2022 từ tháng 9/ 2021đến tháng 5/ 2022.</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t>5.Phương pháp</w:t>
      </w: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Phương pháp quan sát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phương pháp nghiên cứu lí luận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Phương pháp điều tra.</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PHẦN II. GIẢI QUYẾT VẤN ĐỀ</w:t>
      </w:r>
    </w:p>
    <w:p w:rsidR="00DF4EB7" w:rsidRPr="00DF4EB7" w:rsidRDefault="00DF4EB7" w:rsidP="00DF4EB7">
      <w:pPr>
        <w:pStyle w:val="NormalWeb"/>
        <w:numPr>
          <w:ilvl w:val="0"/>
          <w:numId w:val="15"/>
        </w:numPr>
        <w:shd w:val="clear" w:color="auto" w:fill="FFFFFF"/>
        <w:spacing w:before="0" w:beforeAutospacing="0" w:line="288" w:lineRule="auto"/>
        <w:rPr>
          <w:b/>
          <w:sz w:val="28"/>
          <w:szCs w:val="28"/>
          <w:lang w:val="pt-BR"/>
        </w:rPr>
      </w:pPr>
      <w:r w:rsidRPr="00DF4EB7">
        <w:rPr>
          <w:b/>
          <w:sz w:val="28"/>
          <w:szCs w:val="28"/>
          <w:lang w:val="pt-BR"/>
        </w:rPr>
        <w:t>Cơ sở lý luận.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Kỹ năng sống chính là phương tiện không thể thiếu để giúp trẻ tăng năng lực hội nhập, tích cực, chủ động, sáng tạo, mạnh dạn, tự tin vững vàng trước mọi khó khăn thử thách.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Kỹ năng sống chính là chiếc chiều khóa vàng cho sự sống còn, sự phát triển và sự thành công của mỗi con người.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Ở lứa tuổi mẫu giáo, kỹ năng sống chiếm một vị trí hết sức quan trọng nó góp phần giúp trẻ hình thành và phát triển nhân cách con người, giúp trẻ học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tập, lĩnh hội những kinh nghiệm xã hội để trẻ vận dụng trong cuộc sống sau này. Trong xã hội hiện nay, kiến thức của con người ngày càng phát triển và mở rộng, từng cá nhân, nếu không được bồi dưỡng, cập nhật thông tin thường xuyên sẽ trở thành lạc hậu. Bên cạnh đó, yêu cầu về chất lượng chăm sóc, giáo dục trẻ ngày càng cao. Để hình thành và có được các kỹ năng cho trẻ trong cuộc sống hàng ngày trước tiên giáo viên phải có kiến thức, kỹ năng về chăm sóc giáo dục trẻ. Giáo viên phải có kiến thức để tổ chức các hoạt động cho trẻ  được trải nghiệm, để trẻ được cuốn hút vào các hoạt động đa dạng khác nhau cùng với các bạn trong nhóm lớp. Tạo ra nhiều cơ hội để trẻ tương tác, giao tiếp với nhau trong lớp như: Thảo luận, trao đổi ý kiến, giải quyết xung đột, chia sẻ kinh nghiệm, trải nghiệm những vai trò khác nhau...Tạo ra nhiều cơ hội để trẻ được tham gia và cảm thấy mình là một thành viên trong nhóm chơi và trẻ có cơ hội để phát triển trí tưởng tượng, sáng tạo, mạnh dạn, tự tin, góp phần thúc đẩy sự phát triển, tình cảm, kỹ năng xã hội cho trẻ.</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2. Cơ sở thực tiễn</w:t>
      </w:r>
    </w:p>
    <w:p w:rsidR="00DF4EB7" w:rsidRPr="00DF4EB7" w:rsidRDefault="00DF4EB7" w:rsidP="00DF4EB7">
      <w:pPr>
        <w:pStyle w:val="NormalWeb"/>
        <w:shd w:val="clear" w:color="auto" w:fill="FFFFFF"/>
        <w:spacing w:before="0" w:beforeAutospacing="0" w:line="288" w:lineRule="auto"/>
        <w:rPr>
          <w:i/>
          <w:sz w:val="28"/>
          <w:szCs w:val="28"/>
          <w:lang w:val="pt-BR"/>
        </w:rPr>
      </w:pPr>
      <w:r w:rsidRPr="00DF4EB7">
        <w:rPr>
          <w:b/>
          <w:i/>
          <w:sz w:val="28"/>
          <w:szCs w:val="28"/>
          <w:lang w:val="pt-BR"/>
        </w:rPr>
        <w:t>* Thuận lợi.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Được sự quan tâm của Phòng Giáo dục , cùng với sự quan tâm của Ban giám hiệu nhà Trường đã thường xuyên quan tâm  bồi dưỡng và nâng cao, chuyên môn, nghiệp vụ cho giáo viên.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Lên kế hoạch làm đồ dùng đồ chơi theo từng sự kện phù hợp với trẻ thể hiện được một số kỹ năng sống cần tiết cho trẻ để dduwwocj làm quen ở mọi lúc mọi nơi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Trẻ khỏe mạnh nhanh nhẹn, tích cực tham gia vào các hoạt động của lớp.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Bản thân là một giáo viên Mầm non , luôn nhiệt tình,  yêu nghề mến trẻ, tâm huyết với nghề ham học hỏi nâng cao chuyên môn nghiệp vụ. Giáo viên ở lớp phối kết hợp thống nhất phương pháp, biện pháp dạy trẻ. Có 2 giáo viên / nhóm lớp.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Là giáo viên  giảng dạy, nắm được tâm sinh lý của trẻ và những thói quen của trẻ hàng ngày.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i/>
          <w:sz w:val="28"/>
          <w:szCs w:val="28"/>
          <w:lang w:val="pt-BR"/>
        </w:rPr>
        <w:t>* Khó khăn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Các cháu tuy cùng độ tuổi nhưng khả năng tiếp thu của trẻ không đồng đều.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Nhiều phụ huynh chưa hiểu và quan tâm đến việc giáo dục rèn luyện kỹ năng sống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Trong lớp có một số trẻ còn nhút nhát không tự tin khi tham gia các hoạt động, không tự phục vụ được bản thân nên chưa có nề nếp. các cháu còn bỡ ngỡ và nhút nhát, khả năng tiếp thu bài chậm.Một số trẻ lại quá hiếu động nên khi hoạt động chưa chú ý vào sự huwongs dẫn của cô.</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gian lớp còn chật hẹp chưa đảm bảo cho các hoạt động.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Trẻ bị ảnh hưởng bởi cuộc sống hiện đại như: Internet, tivi, các trò chơi điện tử...</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Trẻ được sống trong môi trường quá bao bọc khiến trẻ quen dựa dẫm, không có tính tự lập, ích kỷ, lãnh cảm với môi trường xung quanh.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i/>
          <w:sz w:val="28"/>
          <w:szCs w:val="28"/>
          <w:lang w:val="pt-BR"/>
        </w:rPr>
        <w:t>Số liệu điều tra trước khi thực hiện đề tài</w:t>
      </w:r>
      <w:r w:rsidRPr="00DF4EB7">
        <w:rPr>
          <w:sz w:val="28"/>
          <w:szCs w:val="28"/>
          <w:lang w:val="pt-BR"/>
        </w:rPr>
        <w: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t xml:space="preserve">        </w:t>
      </w:r>
      <w:r w:rsidRPr="00DF4EB7">
        <w:rPr>
          <w:sz w:val="28"/>
          <w:szCs w:val="28"/>
          <w:lang w:val="pt-BR"/>
        </w:rPr>
        <w:t>Qua điều tra thực tế về vốn kỹ năng sống của trẻ trong lớp tôi, tôi nhận thấy kết quả khảo sát trước khi thực hiện đề tài như sau: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-Trẻ có kỹ năng sống  không đồng đều,một số trẻ ngoan ngoãn và nhanh trí có niều kỹ năng cơ bản tốt,với sự hướng dẫn động viên của cô giáo  trẻ luôn phát uy những kỹ năng tốt đó,ngược lại một số trẻ nhận thức còn chậm nên kết quả dạy của cô trên trẻ đó còn thấp.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Giáo viên đã tích cực thực hiện lồng nghép nội dung dạy kỹ năng sống cho trẻ vào các hoạt động trong ngày,đã đưa các mục tiêu đánh giá trẻ 5 tuổi vào các </w:t>
      </w:r>
      <w:r w:rsidRPr="00DF4EB7">
        <w:rPr>
          <w:sz w:val="28"/>
          <w:szCs w:val="28"/>
          <w:lang w:val="pt-BR"/>
        </w:rPr>
        <w:lastRenderedPageBreak/>
        <w:t>hoạt động để rèn một số kỹ năng để đán giá các mục tiêu đó nhưng tổ chức chưa linh hoạt,chưa sáng tạo nên chưa kích thích tối đa sự hứng thú của trẻ và sự tham gia nhiệt tình của phụ huynh.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Qua khảo sát từ phụ huynh cho thấy,có môt số trẻ khi ở lớp tì thực hiện các kỹ năng sống tốt do trẻ nghe lời cô giáo,nhưng khi về nhà được bố mẹ người thân chiều chuộng thì trẻ lại không thực hiện một số kỹ năng sống  trẻ có,mà luôn phụ thuộc vào người khác ( ví dụ trẻ không kiềm chế cảm xúc mà lăn za khóc bất cứ lúc nào nếu người thân không đáp ứng nhu cầu của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Kết quả khảo sát đầu năm học 2021- 2022 về các kỹ năng sống của trẻ</w:t>
      </w:r>
    </w:p>
    <w:p w:rsidR="00DF4EB7" w:rsidRPr="00DF4EB7" w:rsidRDefault="00DF4EB7" w:rsidP="00DF4EB7">
      <w:pPr>
        <w:pStyle w:val="NormalWeb"/>
        <w:shd w:val="clear" w:color="auto" w:fill="FFFFFF"/>
        <w:spacing w:before="0" w:beforeAutospacing="0" w:line="288" w:lineRule="auto"/>
        <w:rPr>
          <w:sz w:val="28"/>
          <w:szCs w:val="28"/>
          <w:lang w:val="pt-BR"/>
        </w:rPr>
      </w:pPr>
    </w:p>
    <w:p w:rsidR="00DF4EB7" w:rsidRPr="00DF4EB7" w:rsidRDefault="00DF4EB7" w:rsidP="00DF4EB7">
      <w:pPr>
        <w:pStyle w:val="NormalWeb"/>
        <w:shd w:val="clear" w:color="auto" w:fill="FFFFFF"/>
        <w:spacing w:before="0" w:beforeAutospacing="0" w:line="288" w:lineRule="auto"/>
        <w:rPr>
          <w:b/>
          <w:sz w:val="28"/>
          <w:szCs w:val="28"/>
          <w:lang w:val="pt-BR"/>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1"/>
        <w:gridCol w:w="1216"/>
        <w:gridCol w:w="1005"/>
        <w:gridCol w:w="1066"/>
        <w:gridCol w:w="978"/>
      </w:tblGrid>
      <w:tr w:rsidR="00DF4EB7" w:rsidRPr="00DF4EB7" w:rsidTr="00042092">
        <w:tc>
          <w:tcPr>
            <w:tcW w:w="2618" w:type="pct"/>
            <w:vMerge w:val="restart"/>
          </w:tcPr>
          <w:p w:rsidR="00DF4EB7" w:rsidRPr="00DF4EB7" w:rsidRDefault="00DF4EB7" w:rsidP="00DF4EB7">
            <w:pPr>
              <w:pStyle w:val="NormalWeb"/>
              <w:shd w:val="clear" w:color="auto" w:fill="FFFFFF"/>
              <w:spacing w:before="0" w:beforeAutospacing="0" w:line="288" w:lineRule="auto"/>
              <w:rPr>
                <w:b/>
                <w:sz w:val="28"/>
                <w:szCs w:val="28"/>
                <w:lang w:val="pt-BR"/>
              </w:rPr>
            </w:pP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Mức độ nội dung khảo sát</w:t>
            </w:r>
          </w:p>
          <w:p w:rsidR="00DF4EB7" w:rsidRPr="00DF4EB7" w:rsidRDefault="00DF4EB7" w:rsidP="00DF4EB7">
            <w:pPr>
              <w:pStyle w:val="NormalWeb"/>
              <w:shd w:val="clear" w:color="auto" w:fill="FFFFFF"/>
              <w:spacing w:before="0" w:beforeAutospacing="0" w:line="288" w:lineRule="auto"/>
              <w:rPr>
                <w:b/>
                <w:sz w:val="28"/>
                <w:szCs w:val="28"/>
                <w:lang w:val="pt-BR"/>
              </w:rPr>
            </w:pPr>
          </w:p>
        </w:tc>
        <w:tc>
          <w:tcPr>
            <w:tcW w:w="1240" w:type="pct"/>
            <w:gridSpan w:val="2"/>
            <w:vAlign w:val="center"/>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Đạt</w:t>
            </w:r>
          </w:p>
        </w:tc>
        <w:tc>
          <w:tcPr>
            <w:tcW w:w="1141" w:type="pct"/>
            <w:gridSpan w:val="2"/>
            <w:vAlign w:val="center"/>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Chưa đạt</w:t>
            </w:r>
          </w:p>
        </w:tc>
      </w:tr>
      <w:tr w:rsidR="00DF4EB7" w:rsidRPr="00DF4EB7" w:rsidTr="00042092">
        <w:tc>
          <w:tcPr>
            <w:tcW w:w="2618" w:type="pct"/>
            <w:vMerge/>
          </w:tcPr>
          <w:p w:rsidR="00DF4EB7" w:rsidRPr="00DF4EB7" w:rsidRDefault="00DF4EB7" w:rsidP="00DF4EB7">
            <w:pPr>
              <w:pStyle w:val="NormalWeb"/>
              <w:shd w:val="clear" w:color="auto" w:fill="FFFFFF"/>
              <w:spacing w:before="0" w:beforeAutospacing="0" w:line="288" w:lineRule="auto"/>
              <w:rPr>
                <w:b/>
                <w:sz w:val="28"/>
                <w:szCs w:val="28"/>
                <w:lang w:val="pt-BR"/>
              </w:rPr>
            </w:pPr>
          </w:p>
        </w:tc>
        <w:tc>
          <w:tcPr>
            <w:tcW w:w="679" w:type="pct"/>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Số</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Lượng</w:t>
            </w:r>
          </w:p>
        </w:tc>
        <w:tc>
          <w:tcPr>
            <w:tcW w:w="561" w:type="pct"/>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Tỷ lệ</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w:t>
            </w:r>
          </w:p>
        </w:tc>
        <w:tc>
          <w:tcPr>
            <w:tcW w:w="595" w:type="pct"/>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Số</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Lượng</w:t>
            </w:r>
          </w:p>
        </w:tc>
        <w:tc>
          <w:tcPr>
            <w:tcW w:w="546" w:type="pct"/>
          </w:tcPr>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Tỷ lệ</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1.Kỹ năng giao tiếp, chào hỏi</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10/24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42%</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14/24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58%</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2.Kỹ năng tự lập, tự phục vụ </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11/24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46%</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13/24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54%</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3.Kỹ năng hợp tác, hoạt động cùng nhóm</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11/24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46%</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13/24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54%</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4.Trẻ mạnh dạn tự tin</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12/24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50%</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12/24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50%</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5.Kỹ năng nhận thức </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8/24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33%</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16/24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67%</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6.Kỹ năng vận động</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11/24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46%</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13/24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54%</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7.Kỹ năng thích nghi</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9/24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37%</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15/24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62%</w:t>
            </w:r>
          </w:p>
        </w:tc>
      </w:tr>
      <w:tr w:rsidR="00DF4EB7" w:rsidRPr="00DF4EB7" w:rsidTr="00042092">
        <w:tc>
          <w:tcPr>
            <w:tcW w:w="2618"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8. Kỹ năng vệ sinh</w:t>
            </w:r>
          </w:p>
        </w:tc>
        <w:tc>
          <w:tcPr>
            <w:tcW w:w="679"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10/24</w:t>
            </w:r>
          </w:p>
        </w:tc>
        <w:tc>
          <w:tcPr>
            <w:tcW w:w="561"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42%</w:t>
            </w:r>
          </w:p>
        </w:tc>
        <w:tc>
          <w:tcPr>
            <w:tcW w:w="595"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14/24</w:t>
            </w:r>
          </w:p>
        </w:tc>
        <w:tc>
          <w:tcPr>
            <w:tcW w:w="546" w:type="pct"/>
          </w:tcPr>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58%</w:t>
            </w:r>
          </w:p>
        </w:tc>
      </w:tr>
    </w:tbl>
    <w:p w:rsidR="00DF4EB7" w:rsidRPr="00DF4EB7" w:rsidRDefault="00DF4EB7" w:rsidP="00DF4EB7">
      <w:pPr>
        <w:pStyle w:val="NormalWeb"/>
        <w:shd w:val="clear" w:color="auto" w:fill="FFFFFF"/>
        <w:spacing w:before="0" w:beforeAutospacing="0" w:line="288" w:lineRule="auto"/>
        <w:rPr>
          <w:b/>
          <w:sz w:val="28"/>
          <w:szCs w:val="28"/>
        </w:rPr>
      </w:pP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sz w:val="28"/>
          <w:szCs w:val="28"/>
          <w:lang w:val="pt-BR"/>
        </w:rPr>
        <w:t xml:space="preserve">         Từ những tình hình và số liệu trên cho thấy kỹ năng sống và việc thực hiện kỹ năng sống của trẻ là rất thấp. Vì vậy mà tôi đã mạnh dạn tìm cách trang bị, các kiến thức về kỹ năng sống và bền bỉ tận tâm rèn luyện những kỹ năng sống cơ bản nhất cho trẻ lớp tôi thông qua đề tài </w:t>
      </w:r>
      <w:r w:rsidRPr="00DF4EB7">
        <w:rPr>
          <w:b/>
          <w:i/>
          <w:sz w:val="28"/>
          <w:szCs w:val="28"/>
          <w:lang w:val="pt-BR"/>
        </w:rPr>
        <w:t xml:space="preserve">“ Một số biện pháp rèn luyện kỹ năng sống cho trẻ MG 5-6 tuổi” . </w:t>
      </w:r>
      <w:r w:rsidRPr="00DF4EB7">
        <w:rPr>
          <w:sz w:val="28"/>
          <w:szCs w:val="28"/>
          <w:lang w:val="pt-BR"/>
        </w:rPr>
        <w:t xml:space="preserve">Sau khi đã chọn đề tài tôi tổng hợp lại từng </w:t>
      </w:r>
      <w:r w:rsidRPr="00DF4EB7">
        <w:rPr>
          <w:sz w:val="28"/>
          <w:szCs w:val="28"/>
          <w:lang w:val="pt-BR"/>
        </w:rPr>
        <w:lastRenderedPageBreak/>
        <w:t xml:space="preserve">tiêu chí, cháu nào chưa đạt thì lập một danh sách riêng và có kế hoạch rèn trẻ thông qua các hoạt động vui chơi, hoạt động học tập, giờ đón trả trẻ... </w:t>
      </w:r>
      <w:r w:rsidRPr="00DF4EB7">
        <w:rPr>
          <w:b/>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 xml:space="preserve"> 3. Những biện pháp thực hiện.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i/>
          <w:sz w:val="28"/>
          <w:szCs w:val="28"/>
          <w:lang w:val="pt-BR"/>
        </w:rPr>
        <w:t xml:space="preserve"> 3.1. </w:t>
      </w:r>
      <w:r w:rsidRPr="00DF4EB7">
        <w:rPr>
          <w:b/>
          <w:i/>
          <w:sz w:val="28"/>
          <w:szCs w:val="28"/>
          <w:lang w:val="pt-BR"/>
        </w:rPr>
        <w:t>Biện pháp 1: Tìm tòi, bồi dưỡng bản thân, chia sẻ với đồng nghiệp</w:t>
      </w: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b/>
          <w:i/>
          <w:sz w:val="28"/>
          <w:szCs w:val="28"/>
          <w:lang w:val="pt-BR"/>
        </w:rPr>
        <w:t xml:space="preserve"> </w:t>
      </w:r>
      <w:r w:rsidRPr="00DF4EB7">
        <w:rPr>
          <w:sz w:val="28"/>
          <w:szCs w:val="28"/>
          <w:lang w:val="pt-BR"/>
        </w:rPr>
        <w:t>Để có thể thực hiện tốt</w:t>
      </w:r>
      <w:r w:rsidRPr="00DF4EB7">
        <w:rPr>
          <w:b/>
          <w:i/>
          <w:sz w:val="28"/>
          <w:szCs w:val="28"/>
          <w:lang w:val="pt-BR"/>
        </w:rPr>
        <w:t xml:space="preserve"> “ Một số biện pháp rèn luyện kỹ năng sống cho trẻ  MG 5-6 tuổi”</w:t>
      </w:r>
      <w:r w:rsidRPr="00DF4EB7">
        <w:rPr>
          <w:sz w:val="28"/>
          <w:szCs w:val="28"/>
          <w:lang w:val="pt-BR"/>
        </w:rPr>
        <w:t xml:space="preserve">  trước hết giáo viên mầm non không chỉ nghiên cứu nắm vững mục đích yêu cầu của hoạt động mà giáo viên còn cần phải nắm chắc được các phương pháp và biện pháp thực hiện giúp trẻ lĩnh hội kiến thức một cách nhẹ nhàng, không bị gò bó, áp đặt, giúp trẻ hiểu bài sâu và vận dụng những điều đã học vào thực tế hàng ngày của trẻ. Vì vậy, để giúp trẻ 5 – 6 tuổi lớp tôi có được những kỹ năng sống cơ bản đó thì sự nhiệt tình, sáng tạo và yêu nghề đòi hỏi tôi phải không ngừng  đọc và nghiên cứu kỹ chương trình chăm sóc và giáo dục trẻ mầm non 5- 6 tuổi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Tham gia các đợt kiến tập và các chương trình chuyên đề do phòng tổ chức.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Tìm đọc tham khảo biện pháp dạy kỹ năng sống cho trẻ trên sách báo, tạp chí mầm non.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Sách hướng dẫn các hoạt động phát triển ngôn ngữ và giao tiếp cho trẻ mầm non theo bộ chuẩn phát triển trẻ 5 tuổi.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Sách giáo dục giá trị sống và kỹ năng sống cho trẻ mầm non{ nhà xuất bản đại học quốc gia}.</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Sách bé thực hành các tình huống giáo dục kỹ năng sống dành cho trẻ mẫu giáo.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Sách các hoạt động phát triển kĩ năng xã hội dành cho trẻ mẫu giáo.                                       Sách phương pháp giáo dục giá trị kỹ năng sống…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Xem các chương trình truyền hình như quà tặng cuộc sống, cuộc sống quanh ta trên các kênh truyền  hình như VTV3 vào tối chủ nhật hàng tuần…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Trên thực tế hiện nay ở trường mầm non chuyên mỹ chúng tôi, đội ngũ giáo viên còn chưa được đồng đều. Nhiều giáo viên đã có tuổi tuy nắm vững </w:t>
      </w:r>
      <w:r w:rsidRPr="00DF4EB7">
        <w:rPr>
          <w:sz w:val="28"/>
          <w:szCs w:val="28"/>
          <w:lang w:val="pt-BR"/>
        </w:rPr>
        <w:lastRenderedPageBreak/>
        <w:t xml:space="preserve">phương pháp nhưng việc đổi mới thì còn hạn chế còn các cô giáo trẻ thì lại chưa có nhiều kinh nghiệm trong công tác chăm sóc giáo dục trẻ. Qua kiểm tra, đánh giá đầu năm có rất nhiều trẻ còn chưa biết chào cô, chào khách, chưa có kỹ năng giao tiếp, chưa có kỹ năng tự phục vụ…Hoạt động dạy kỹ năng sống cho trẻ ở trường tôi nói chung và ở lớp tôi nói riêng chưa thực hiện tốt, chưa lồng ghép tích hợp vào các hoạt động, giáo viên hầu như không mấy để ý và đi sâu vào hoạt động này. Tôi nhận thấy đây là một vấn đề quan trọng vì nó quyết định đến nhân cách của trẻ sau này. Chính vì vậy qua việc  tự  bồi dưỡng bản thân, học hỏi qua truyền thông, báo đài, tài liệu cũng như xem các phương tiện thông tin hiện đại, tôi đã nắm vững được các phương pháp để dạy trẻ một số kỹ năng cơ bản nhất. Nhận thấy đây là việc quan trọng và cần thiết đối với trẻ nên trong các buổi họp sinh hoạt chuyên môn của khối tôi chia sẻ với đồng nghiệp về các biện pháp </w:t>
      </w:r>
      <w:r w:rsidRPr="00DF4EB7">
        <w:rPr>
          <w:b/>
          <w:i/>
          <w:sz w:val="28"/>
          <w:szCs w:val="28"/>
          <w:lang w:val="pt-BR"/>
        </w:rPr>
        <w:t xml:space="preserve">“ rèn luyện  kỹ năng sống cho trẻ”. </w:t>
      </w:r>
      <w:r w:rsidRPr="00DF4EB7">
        <w:rPr>
          <w:sz w:val="28"/>
          <w:szCs w:val="28"/>
          <w:lang w:val="pt-BR"/>
        </w:rPr>
        <w:t>Để dạy trẻ được những kỹ năng sống thì việc đầu tiên cô giáo phải là tấm gương để trẻ soi vào, để trẻ học làm người. Chính vì vậy, không phương pháp nào hiệu quả bằng phương pháp “ Dùng nhân cách để giáo dục nhân cách”. Những người dạy nội dung giá trị và kỹ năng sống càng cần là tấm gương mẫu mực về hành vi, lời ăn, tiếng nói, cách ứng sử, cách giải quyết vấn đề…Đây là những yêu cầu rất cao và đòi hỏi các cô giáo cũng luôn phải tự rèn luyện mình để công tác giáo dục trẻ hiệu quả hơn. Và tôi đưa ra những điều mà giáo viên nên và không nên trong việc giáo dục kỹ năng sống cho trẻ đó là:</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nói dài và nói nhiều.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luôn đưa ra lời đáp có sẵn mà để trẻ tự tìm tòi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vội vàng phê phán đúng, sai như một quan tòa nhưng kiên trì giúp trẻ tranh luận và kết luận.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u w:val="single"/>
          <w:lang w:val="pt-BR"/>
        </w:rPr>
        <w:t>Ví dụ:</w:t>
      </w:r>
      <w:r w:rsidRPr="00DF4EB7">
        <w:rPr>
          <w:sz w:val="28"/>
          <w:szCs w:val="28"/>
          <w:lang w:val="pt-BR"/>
        </w:rPr>
        <w:t xml:space="preserve"> Khi cô nhìn thấy bé này đẩy bé khác cô hãy nói với bé bị đẩy, nói một cách cương quyết, nhưng phải ôn tồn với bạn mình như: “ Mình không thích bạn xô đẩy mình như vậy, cánh tay là để ôm nhau, không phải là để đẩy nhau”.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mớm ý cho trẻ phát biểu ý kiến mà người lớn trông đợi.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Không nên bắt trẻ hoạt động liên tục mà phải để dành thời gian và khoảng chống cho trẻ suy nghĩ.</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Thỉnh thoảng cô giáo có thể tổng kết, kết luận nhưng với thái độ thư giãn, thoải mái, gợi mở.</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u w:val="single"/>
          <w:lang w:val="pt-BR"/>
        </w:rPr>
        <w:t>Ví dụ: “</w:t>
      </w:r>
      <w:r w:rsidRPr="00DF4EB7">
        <w:rPr>
          <w:sz w:val="28"/>
          <w:szCs w:val="28"/>
          <w:lang w:val="pt-BR"/>
        </w:rPr>
        <w:t xml:space="preserve"> Các con đã tự mình làm được nhiều việc mà không phụ thuộc vào người khác, các con là những em bé rất giỏi các con rất sứng đáng nhận được một tràng pháo tay”. Điều này sẽ giúp cho trẻ tự tin hơn, dám tự tìm tòi và suy nghĩ, giám dua ra ý kiến của mình.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Quả thật việc thay đổi nếp cũ là rất khó, nhưng trong những buổi sinh hoạt tôi thường đưa những giá trị của việc giáo dục kỹ năng sống cho trẻ như:</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Tin tưởng vào trẻ và năng lực của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Kiên nhẫn và có kỹ năng lắng nghe tốt.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Ý thức về bản thân và sẵn sàng học những kỹ năng mới.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Có kinh nghiệm sống và biết soi xét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Tôn trọng ý kiến của trẻ, không áp đặt ý kiến của mình lên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Thực hành tư duy sáng tạo và khai phá</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Biết  sắp xếp phòng, nhóm lớp tạo bầu không khí hấp dẫn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Biết chủ động phương pháp giáo dục. Tác động kịp thời khi nhóm bế tắc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Biết tạo bầu không khí trò chuyện sôi nổi.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u w:val="single"/>
          <w:lang w:val="pt-BR"/>
        </w:rPr>
        <w:t>Ví dụ:</w:t>
      </w:r>
      <w:r w:rsidRPr="00DF4EB7">
        <w:rPr>
          <w:sz w:val="28"/>
          <w:szCs w:val="28"/>
          <w:lang w:val="pt-BR"/>
        </w:rPr>
        <w:t xml:space="preserve"> Các con ơi cô con mình vừa hoạt động ngoài trời về, bây giờ sẽ đến hoạt động gì các con? Nào chúng ta cùng chuẩn bị bắt đầu.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Biết nắm phản hồi của nhóm khi hoạt động kết thúc…</w:t>
      </w:r>
    </w:p>
    <w:p w:rsidR="00DF4EB7" w:rsidRPr="00DF4EB7" w:rsidRDefault="00DF4EB7" w:rsidP="00DF4EB7">
      <w:pPr>
        <w:pStyle w:val="NormalWeb"/>
        <w:shd w:val="clear" w:color="auto" w:fill="FFFFFF"/>
        <w:spacing w:before="0" w:beforeAutospacing="0" w:line="288" w:lineRule="auto"/>
        <w:rPr>
          <w:b/>
          <w:i/>
          <w:sz w:val="28"/>
          <w:szCs w:val="28"/>
          <w:lang w:val="pt-BR"/>
        </w:rPr>
      </w:pP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3.2. Biện pháp 2: Biện pháp phát triển kỹ năng giao tiếp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Cách giao tiếp không chỉ quan trọng trong những năm trẻ đi học mà còn rất quan trọng đối với cuộc sống sau này của trẻ. Kỹ năng giao tiếp là một kỹ năng nền tảng để giúp trẻ nhận biết giá trị sống và hình thành kỹ năng sống. Vì thế </w:t>
      </w:r>
      <w:r w:rsidRPr="00DF4EB7">
        <w:rPr>
          <w:sz w:val="28"/>
          <w:szCs w:val="28"/>
          <w:lang w:val="pt-BR"/>
        </w:rPr>
        <w:lastRenderedPageBreak/>
        <w:t>cần quan tâm và giúp trẻ một cách tự nhiên từng bước một trong suốt chiều dài phát triển nhân cách của trẻ.</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*Kỹ năng trẻ giao tiếp với bạn bè.</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Lớp học chính là một thế giới thu nhỏ của xã hội chúng ta ngày nay, là nơi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đa văn hóa, đa tính cách và cũng đa sở thích. Mô hình này tạo cơ hội cho giáo viên có thể dạy cho trẻ học cách chấp nhận và có cơ hội để khám phá những sở thích, những mối quan tâm chung của nhau.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Để giúp trẻ phát triển kỹ năng chơi với các trẻ khác tôi tạo môi trường cho trẻ giao tiếp với nhau và tạo tình huống cho trẻ tự giải quyết. Và tôi đưa ra “tiêu chí” không tranh giành đồ chơi với bạn. trong tiêu chí này tôi lên kế hoạch rèn cả lớp nói chung, cứ vào các buổi chiều bình bầu và nhận xét buổi chơi, tôi cho cả lớp nhận xét xem trong giờ chơi bạn nào còn tranh giành đồ chơi thì bạn đó sẽ không được cắm cờ, cuối tuần bạn nào có nhiều cờ sẽ được bé ngoan, ngoài ra trong các giờ chơi, giờ đón trả trẻ, trẻ nào có biểu hiện hành vi sai trái là tôi giải thích và sửa ngay cho trẻ, việc làm đó rất tốt đối với trẻ vì trẻ biết được điều gì nên làm và điều gì không nên làm và nhân cách sống của trẻ sẽ được phát triển toàn diện hơn.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Ngoài ra tôi còn sưu tầm một số câu chuyện, bài thơ mang tính giáo dục. Giúp trẻ thấy các nhân vật trong câu truyện , bài thơ khi giao tiếp với nhau như thế nào? Bài thơ: “ Biết cảm ơn xin lỗi”</w:t>
      </w:r>
    </w:p>
    <w:p w:rsidR="00DF4EB7" w:rsidRPr="00DF4EB7" w:rsidRDefault="00DF4EB7" w:rsidP="00DF4EB7">
      <w:pPr>
        <w:pStyle w:val="NormalWeb"/>
        <w:shd w:val="clear" w:color="auto" w:fill="FFFFFF"/>
        <w:spacing w:before="0" w:beforeAutospacing="0" w:line="288" w:lineRule="auto"/>
        <w:rPr>
          <w:sz w:val="28"/>
          <w:szCs w:val="28"/>
          <w:lang w:val="pt-BR"/>
        </w:rPr>
      </w:pP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Cảm ơn xin lỗi                      Dù với ai cũng phải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Ai giúp cho cái gì                 Xin lỗi cho đàng hoàng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Nhớ cảm ơn ngay đi             Muốn trở thành bé ngoan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Lỡ làm điều sai trái              Phải biết làm như vậy.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Tính cách mỗi trẻ mỗi khác, có những trẻ hoạt bát, hiếu động nhưng cũng có những trẻ chậm chạp, thụ động hay quá nóng nảy… Vì thế giáo viên cần phải biết rõ tính cách của từng trẻ để có thể cho các trẻ chơi với những người bạn </w:t>
      </w:r>
      <w:r w:rsidRPr="00DF4EB7">
        <w:rPr>
          <w:sz w:val="28"/>
          <w:szCs w:val="28"/>
          <w:lang w:val="pt-BR"/>
        </w:rPr>
        <w:lastRenderedPageBreak/>
        <w:t>thích hợp với cá tính nhằm tránh sảy ra những va chạm về tính cách. Vì vậy trước khi chơi tôi thường cho trẻ đọc bài thơ: “Giờ chơi của bé”</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Giờ chơi đến rồi</w:t>
      </w:r>
      <w:r w:rsidRPr="00DF4EB7">
        <w:rPr>
          <w:sz w:val="28"/>
          <w:szCs w:val="28"/>
          <w:lang w:val="pt-BR"/>
        </w:rPr>
        <w:tab/>
        <w:t xml:space="preserve">                 Chờ bạn cùng chơi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Bạn lấy đồ chơi                     Cô thấy cô mừng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Tôi ra trước nhé                     Cô khen ngoan thế.</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Ngoài ra tôi còn dạy trẻ “ Giao tiếp” bằng mắt và nở một nụ cười thân thiện, tự nhiên. Dạy trẻ phải luôn luôn giữ lời hứa khiến cho buổi nói chuyện trở nên thật thoải mái thật chân thành khi tham gia những hoạt động vui chơi ở lớp.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sz w:val="28"/>
          <w:szCs w:val="28"/>
          <w:lang w:val="pt-BR"/>
        </w:rPr>
        <w:t xml:space="preserve">   </w:t>
      </w:r>
      <w:r w:rsidRPr="00DF4EB7">
        <w:rPr>
          <w:b/>
          <w:sz w:val="28"/>
          <w:szCs w:val="28"/>
          <w:lang w:val="pt-BR"/>
        </w:rPr>
        <w:t>*Kỹ năng trẻ chào hỏi khi giao tiếp với người lớn tuổi.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Như ở phần đặt vấn đề tôi đã nêu các cháu hầu hết chưa có các kỹ năng, giao tiếp, kỹ năng chào hỏi… lí do phụ huynh đều là thuần nông và điều quan trọng họ chưa có khái niệm dạy kỹ năng cho trẻ, mà chủ yếu là nuông chiều với suy nghĩ đơn giản là trẻ nhỏ chưa biết gì, chiều nó chút cũng không sao. Nhưng điều đó sẽ tạo nên những hành vi và nhận thức sai lệch của trẻ mà dần dần sẽ biến thành thói quen khó thay đổi.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Vì vậy đối với trẻ người lớn cần tập cho trẻ những lời nói lễ phép và tự nhiên, không quá màu mè và hình thức, cũng không được phép cộc lốc và xuồng xã. Điều này trẻ sẽ học được một cách hiệu quả  thông qua cách giao tiếp và ứng sử của bố, mẹ, người thân trong gia đình, cô giáo và người khác.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Chúng ta sẽ không thể kiểm soát được khi người lớn trong gia đình nói năng thô lỗ và không có hành vi lịch sự tối thiểu. Trong xã hội hiện nay với công nghệ tiên tiến,  phát triển không ngừng về mọi mặt, thì những kỹ năng giao tiếp, chào hỏi  tối thiểu lại mất dần đi. Và tôi quyết định đưa kỹ năng chào hỏi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và kỹ năng giao tiếp vào những giờ đón,  trả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u w:val="single"/>
          <w:lang w:val="pt-BR"/>
        </w:rPr>
        <w:t xml:space="preserve"> Ví dụ:</w:t>
      </w:r>
      <w:r w:rsidRPr="00DF4EB7">
        <w:rPr>
          <w:sz w:val="28"/>
          <w:szCs w:val="28"/>
          <w:lang w:val="pt-BR"/>
        </w:rPr>
        <w:t xml:space="preserve"> Thời gian đầu nhiều trẻ chưa có kỹ năng chào hỏi và giao tiếp với cô cùng bạn bè, tôi chủ động chào trẻ trước “ cô chào bạn Gia Bảo” Thì lúc đó trẻ sẽ biết đáp lại câu “ Con chào cô ạ’ và tôi nhắc trẻ con chào bố, mẹ đi để vào lớp </w:t>
      </w:r>
      <w:r w:rsidRPr="00DF4EB7">
        <w:rPr>
          <w:sz w:val="28"/>
          <w:szCs w:val="28"/>
          <w:lang w:val="pt-BR"/>
        </w:rPr>
        <w:lastRenderedPageBreak/>
        <w:t xml:space="preserve">với cô nào. Hoặc khi trẻ đang chơi mà có khách đến lớp tôi nhắc trẻ “ các con chào bác, bà… đi nào” cứ như vậy dần dần trẻ có thói quen chào cô, chào bố mẹ và chào khách,  khi đến lớp, khi ra về. Còn với trẻ chưa có kỹ năng giao tiếp nhiều với cô, với bạn tôi thường xuyên gần gũi trẻ hơn, trò chuyện với trẻ nhiều hơn về những người thân của trẻ,  về thế giới xung quanh từ đó trẻ sẽ mạnh dạn hơn khi tiếp xúc và giao tiếp với cô, với bạn bè và người khác.            </w:t>
      </w:r>
      <w:r w:rsidRPr="00DF4EB7">
        <w:rPr>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Ngoài ra tôi còn sưu tầm những bài thơ , câu truyện, bài hát có nội dung giáo dục về lễ giáo với nội dung cụ thể như: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Bài thơ: Che mưa cho bạn, Phải là hai tay, Cảm ơn xin lỗi, và phô tô gửi cho phụ huynh để phụ huynh nắm được và giúp trẻ học thuộc các bài thơ đó. Qua đó giúp trẻ có những hành vi và kỹ năng tốt qua các bài thơ, câu truyện “ Bà ốm, yêu bà, Thương ông, bó hoa tặng cô, bé mai đến trường…Tôi cũng tự sáng tác được một số bài thơ giáo dục kỹ năng sống cho trẻ như bài thơ. “ Bé ngoan”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Bé thật là ngoan</w:t>
      </w:r>
      <w:r w:rsidRPr="00DF4EB7">
        <w:rPr>
          <w:sz w:val="28"/>
          <w:szCs w:val="28"/>
          <w:lang w:val="pt-BR"/>
        </w:rPr>
        <w:tab/>
        <w:t xml:space="preserve">                                Chào các bạn yêu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Mỗi khi đến lớp                                 Đến lớp thật vui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Bé khoanh tay chào</w:t>
      </w:r>
      <w:r w:rsidRPr="00DF4EB7">
        <w:rPr>
          <w:sz w:val="28"/>
          <w:szCs w:val="28"/>
          <w:lang w:val="pt-BR"/>
        </w:rPr>
        <w:tab/>
        <w:t>Học bao nhiêu điều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Chào cô chào mẹ</w:t>
      </w:r>
      <w:r w:rsidRPr="00DF4EB7">
        <w:rPr>
          <w:sz w:val="28"/>
          <w:szCs w:val="28"/>
          <w:lang w:val="pt-BR"/>
        </w:rPr>
        <w:tab/>
        <w:t>Thích ơi là thích.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Ngoài ra tôi còn cho trẻ tham gia trò chơi đóng vai để trải nghiệm những kỹ năng chào hỏi và giao tiếp.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Tạo tình huống cụ thể để giúp trẻ giải quyết và chọn cách giao tiếp với người lớn cho phù hợp.</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3.3.Biện pháp 3: Tổ chức các hoạt động giáo dục kỹ năng sống cho trẻ thông qua các hoạt động hàng ngày.</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sz w:val="28"/>
          <w:szCs w:val="28"/>
          <w:lang w:val="pt-BR"/>
        </w:rPr>
        <w:t xml:space="preserve">*. </w:t>
      </w:r>
      <w:r w:rsidRPr="00DF4EB7">
        <w:rPr>
          <w:b/>
          <w:i/>
          <w:sz w:val="28"/>
          <w:szCs w:val="28"/>
          <w:lang w:val="pt-BR"/>
        </w:rPr>
        <w:t>Giáo dục kỹ năng sống thông qua các hoạt động học.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t xml:space="preserve">       </w:t>
      </w:r>
      <w:r w:rsidRPr="00DF4EB7">
        <w:rPr>
          <w:sz w:val="28"/>
          <w:szCs w:val="28"/>
          <w:lang w:val="pt-BR"/>
        </w:rPr>
        <w:t>- Thông qua hoạt động làm quen văn học</w:t>
      </w:r>
      <w:r w:rsidRPr="00DF4EB7">
        <w:rPr>
          <w:b/>
          <w:sz w:val="28"/>
          <w:szCs w:val="28"/>
          <w:lang w:val="pt-BR"/>
        </w:rPr>
        <w:t>:</w:t>
      </w:r>
      <w:r w:rsidRPr="00DF4EB7">
        <w:rPr>
          <w:sz w:val="28"/>
          <w:szCs w:val="28"/>
          <w:lang w:val="pt-BR"/>
        </w:rPr>
        <w:t xml:space="preserve"> Với tiết kể chuyện </w:t>
      </w:r>
      <w:r w:rsidRPr="00DF4EB7">
        <w:rPr>
          <w:b/>
          <w:sz w:val="28"/>
          <w:szCs w:val="28"/>
          <w:lang w:val="pt-BR"/>
        </w:rPr>
        <w:t>“ Bàn tay có nụ hôn”,</w:t>
      </w:r>
      <w:r w:rsidRPr="00DF4EB7">
        <w:rPr>
          <w:sz w:val="28"/>
          <w:szCs w:val="28"/>
          <w:lang w:val="pt-BR"/>
        </w:rPr>
        <w:t xml:space="preserve"> tiết </w:t>
      </w:r>
      <w:r w:rsidRPr="00DF4EB7">
        <w:rPr>
          <w:b/>
          <w:sz w:val="28"/>
          <w:szCs w:val="28"/>
          <w:lang w:val="pt-BR"/>
        </w:rPr>
        <w:t>“ đóng kịch chuyện món quà của cô giáo</w:t>
      </w:r>
      <w:r w:rsidRPr="00DF4EB7">
        <w:rPr>
          <w:sz w:val="28"/>
          <w:szCs w:val="28"/>
          <w:lang w:val="pt-BR"/>
        </w:rPr>
        <w:t>”</w:t>
      </w:r>
    </w:p>
    <w:p w:rsidR="00DF4EB7" w:rsidRPr="00DF4EB7" w:rsidRDefault="00DF4EB7" w:rsidP="00DF4EB7">
      <w:pPr>
        <w:pStyle w:val="NormalWeb"/>
        <w:shd w:val="clear" w:color="auto" w:fill="FFFFFF"/>
        <w:spacing w:before="0" w:beforeAutospacing="0" w:line="288" w:lineRule="auto"/>
        <w:rPr>
          <w:sz w:val="28"/>
          <w:szCs w:val="28"/>
          <w:lang w:val="pt-BR"/>
        </w:rPr>
      </w:pP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 Tôi kể cho trẻ nghe, đặt câu hỏi đàm thoại để trẻ trả lời, Cho trẻ nhập vào vai các nhân vật trong câu truyện. giáo dục trẻ làm việc theo nhóm, không tham lam ích kỷ, biết lắng nghe ý kiến của người khác, tôn trọng hợp tác với bạn bè, với những người xung quanh.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w:t>
      </w:r>
      <w:r w:rsidRPr="00DF4EB7">
        <w:rPr>
          <w:b/>
          <w:sz w:val="28"/>
          <w:szCs w:val="28"/>
          <w:lang w:val="pt-BR"/>
        </w:rPr>
        <w:t>Thông qua hoạt động nghệ thuật:</w:t>
      </w:r>
      <w:r w:rsidRPr="00DF4EB7">
        <w:rPr>
          <w:sz w:val="28"/>
          <w:szCs w:val="28"/>
          <w:lang w:val="pt-BR"/>
        </w:rPr>
        <w:t xml:space="preserve"> Như nhảy múa, ca hát, vẽ tranh…Tôi sẽ kích thích trẻ bộc lộ những suy nghĩ, bộc lộ tình cảm, khả năng tưởng tượng và sáng tạo của mình.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b/>
          <w:sz w:val="28"/>
          <w:szCs w:val="28"/>
          <w:u w:val="single"/>
          <w:lang w:val="pt-BR"/>
        </w:rPr>
        <w:t>Ví dụ:</w:t>
      </w:r>
      <w:r w:rsidRPr="00DF4EB7">
        <w:rPr>
          <w:sz w:val="28"/>
          <w:szCs w:val="28"/>
          <w:lang w:val="pt-BR"/>
        </w:rPr>
        <w:t xml:space="preserve"> Trong tiết vận động múa minh họa cho bài hát “Cô giáo miền xuôi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Trẻ nói: Cô ơi con không biết múa.</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Cô: Thế con có yêu quý các cô giáo của mình  không nào? À con yêu quý cô giáo của mình, vậy cô con mình cùng nhau múa nhé. Từ những lời động viên khích lệ đó trẻ sẽ có hứng thú và tự tin hơn, mạnh dạn hơn trong hoạt động để từ đó trẻ sẽ mạnh dạn, chủ động, tự tin trong những giờ hoạt động khác…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i/>
          <w:sz w:val="28"/>
          <w:szCs w:val="28"/>
          <w:lang w:val="pt-BR"/>
        </w:rPr>
        <w: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w:t>
      </w:r>
      <w:r w:rsidRPr="00DF4EB7">
        <w:rPr>
          <w:b/>
          <w:sz w:val="28"/>
          <w:szCs w:val="28"/>
          <w:lang w:val="pt-BR"/>
        </w:rPr>
        <w:t>Thông qua  hoạt động khám phá xã hội:</w:t>
      </w:r>
      <w:r w:rsidRPr="00DF4EB7">
        <w:rPr>
          <w:sz w:val="28"/>
          <w:szCs w:val="28"/>
          <w:lang w:val="pt-BR"/>
        </w:rPr>
        <w:t xml:space="preserve"> Qua bài tìm hiểu động vật sống trong rừng  “ Hổ, báo, cừu, khỉ, voi…” Trẻ biết đặc điểm riêng của từng con vật từ những câu hỏi cô đưa ra như: Các con có biết con voi có mấy chân và con voi sống ở đâu? Con voi thích ăn gì các con nhỉ?... Trẻ trả lời “thưa cô con voi thích ăn cỏ ạ” cứ như vậy trong một tiết học với hàng loạt câu hỏi cô đưa ra thì trẻ nào cũng được tham gia, với trẻ ít nói cô gọi nhiều và thường xuyên hơn.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w:t>
      </w:r>
      <w:r w:rsidRPr="00DF4EB7">
        <w:rPr>
          <w:b/>
          <w:sz w:val="28"/>
          <w:szCs w:val="28"/>
          <w:lang w:val="pt-BR"/>
        </w:rPr>
        <w:t xml:space="preserve">Thông qua hoạt động thể dục : </w:t>
      </w:r>
      <w:r w:rsidRPr="00DF4EB7">
        <w:rPr>
          <w:sz w:val="28"/>
          <w:szCs w:val="28"/>
          <w:lang w:val="pt-BR"/>
        </w:rPr>
        <w:t xml:space="preserve">Tôi cùng các giáo viên khác tổ chức cho trẻ các vận động như : Bò qua chướng ngại vật, đi trên ghế thể dục , chuyền bóng, bật qua vật cản, Nhảy từ độ cao 45cm, ném trúng đích thẳng đứng, Bò zíc zắc qua 7 điểm, Đi nối gót, …qua đó rèn cho trẻ các kỹ năng nhanh nhẹn, mạnh dạn, tự tin, khéo léo khi tham gia vận động. biết bảo vệ sức khỏe.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b/>
          <w:sz w:val="28"/>
          <w:szCs w:val="28"/>
          <w:lang w:val="pt-BR"/>
        </w:rPr>
        <w:t>Thông qua hoạt động “ làm quen với toán”</w:t>
      </w:r>
      <w:r w:rsidRPr="00DF4EB7">
        <w:rPr>
          <w:sz w:val="28"/>
          <w:szCs w:val="28"/>
          <w:lang w:val="pt-BR"/>
        </w:rPr>
        <w:t xml:space="preserve"> đề tài “ Sắp xếp theo quy tắc” tôi sử dụng trò chơi gắn các dụng cụ của nghề sắp xếp theo quy tắc, đội nào gắn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đúng nhanh đội đó sẽ chiến thắng. Như vậy buộc trẻ phải thảo luận với nhau,  hợp tác mới hoàn thành bài tập. và trong giờ học nào tôi cũng sưu tầm những đồ dùng sáng tạo.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Thông qua chủ đề gia đình tôi cho trẻ chia sẻ những thông tin về gia đình,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cho trẻ kể về những thành viên trong gia đình mình, những việc mà trẻ thường làm ở nhà, qua đó giáo dục trẻ kỹ năng giao tiếp, lắng nghe người khác nói, nói rõ ràng để bạn hiểu.</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 Giáo dục kỹ năng sống thông qua hoạt động vui chơi.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Như chúng ta đã biết ở trẻ mẫu giáo hoạt động vui chơi giữ vai trò chủ đạo, thông qua hoạt động này bộc lộ rõ nét những hành vi tốt và không tốt. Vì vậy tôi luôn uốn nắn và sử sai ngay cho trẻ trong khi chơi đặc biệt qua các trò chơi ở góc phân vai.</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sz w:val="28"/>
          <w:szCs w:val="28"/>
          <w:lang w:val="pt-BR"/>
        </w:rPr>
        <w:t xml:space="preserve">         </w:t>
      </w:r>
      <w:r w:rsidRPr="00DF4EB7">
        <w:rPr>
          <w:sz w:val="28"/>
          <w:szCs w:val="28"/>
          <w:u w:val="single"/>
          <w:lang w:val="pt-BR"/>
        </w:rPr>
        <w:t>Ví dụ:</w:t>
      </w:r>
      <w:r w:rsidRPr="00DF4EB7">
        <w:rPr>
          <w:sz w:val="28"/>
          <w:szCs w:val="28"/>
          <w:lang w:val="pt-BR"/>
        </w:rPr>
        <w:t xml:space="preserve"> Qua góc chơi “bán hàng” thông qua trò chơi này ngoài việc trẻ hiểu được công việc của người bán hàng và mua hàng trẻ còn phải biết thưa gửi lễ phép. Giai đoạn đầu trẻ còn chưa mạnh dạn trong khi chơi, tôi nhập vai làm người bán hàng khi cháu mua hàng tôi chủ động hỏi trẻ “ Bác ơi bác mua thứ gì nào? Trẻ nói mua rau – trả tiền nè. Tôi phải sửa ngay cho trẻ. Khi mua hàng con phải hỏi bác ơi bao nhiêu tiền một mớ rau, bán cho tôi một mớ ạ, nếu trẻ đã biết thưa gửi lễ phép tôi sẽ gắn cho trẻ một bông hoa vào áo và cuối ngày nhận xét trước lớp. Với hình thức này các cháu rất thích.</w:t>
      </w:r>
      <w:r w:rsidRPr="00DF4EB7">
        <w:rPr>
          <w:b/>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i/>
          <w:sz w:val="28"/>
          <w:szCs w:val="28"/>
          <w:lang w:val="pt-BR"/>
        </w:rPr>
        <w:t xml:space="preserve">- Hay thông qua góc chơi “trọng tâm là” tạo hình: </w:t>
      </w:r>
      <w:r w:rsidRPr="00DF4EB7">
        <w:rPr>
          <w:sz w:val="28"/>
          <w:szCs w:val="28"/>
          <w:lang w:val="pt-BR"/>
        </w:rPr>
        <w:t xml:space="preserve">Tôi thường xuyên sưu tầm những đồ dùng, những phế liệu, những lá cây khô, dây trang kim, nhũ màu, màu nước… Để trẻ tự tạo nên những bức tranh, những con vật. Từ đó trẻ có những kỹ năng cầm kéo và cắt khóe léo, kỹ năng tô màu, kỹ năng vẽ, kỹ năng phân công công việc cho bạn trong nhóm mình.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u w:val="single"/>
          <w:lang w:val="pt-BR"/>
        </w:rPr>
        <w:t xml:space="preserve">Ví dụ: </w:t>
      </w:r>
      <w:r w:rsidRPr="00DF4EB7">
        <w:rPr>
          <w:sz w:val="28"/>
          <w:szCs w:val="28"/>
          <w:lang w:val="pt-BR"/>
        </w:rPr>
        <w:t xml:space="preserve"> Bạn tô màu này, tôi cắt hoặc xé cái kia…</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b/>
          <w:i/>
          <w:sz w:val="28"/>
          <w:szCs w:val="28"/>
          <w:lang w:val="pt-BR"/>
        </w:rPr>
        <w:t xml:space="preserve">- Thông qua hoạt động vui chơi: </w:t>
      </w:r>
      <w:r w:rsidRPr="00DF4EB7">
        <w:rPr>
          <w:sz w:val="28"/>
          <w:szCs w:val="28"/>
          <w:lang w:val="pt-BR"/>
        </w:rPr>
        <w:t>Tôi đưa  kỹ năng sống hợp tác cho trẻ</w:t>
      </w:r>
      <w:r w:rsidRPr="00DF4EB7">
        <w:rPr>
          <w:b/>
          <w:i/>
          <w:sz w:val="28"/>
          <w:szCs w:val="28"/>
          <w:lang w:val="pt-BR"/>
        </w:rPr>
        <w:t>:</w:t>
      </w:r>
      <w:r w:rsidRPr="00DF4EB7">
        <w:rPr>
          <w:sz w:val="28"/>
          <w:szCs w:val="28"/>
          <w:lang w:val="pt-BR"/>
        </w:rPr>
        <w:t xml:space="preserve"> Ở độ tuổi này trẻ bắt đầu quan tâm đến bạn trong nhóm. Tình bạn ổn định bắt đầu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nảy sinh. Chúng sẵn sàng chia sẻ với bạn và tình bạn trở nên quan trọng với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Bằng các trò chơi, câu chuyện, bài hát giáo viên giúp trẻ học cách cùng làm việc với bạn, đây là một công việc không nhỏ đối với trẻ lứa tuổi này. Khả năng hợp tác sẽ giúp trẻ biết cảm thông và cùng làm việc với các bạn. Ở kỹ năng này tôi sử dụng trò chơi để dạy trẻ: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lastRenderedPageBreak/>
        <w:t xml:space="preserve"> </w:t>
      </w:r>
      <w:r w:rsidRPr="00DF4EB7">
        <w:rPr>
          <w:b/>
          <w:sz w:val="28"/>
          <w:szCs w:val="28"/>
          <w:u w:val="single"/>
          <w:lang w:val="pt-BR"/>
        </w:rPr>
        <w:t>Ví dụ:</w:t>
      </w:r>
      <w:r w:rsidRPr="00DF4EB7">
        <w:rPr>
          <w:sz w:val="28"/>
          <w:szCs w:val="28"/>
          <w:lang w:val="pt-BR"/>
        </w:rPr>
        <w:t xml:space="preserve"> Ở trò chơi đóng vai. Với góc chơi xây dựng trong chủ đề  “Giao thông” trong khi xây dựng thì tất cả trẻ trong nhóm phải cùng nhau thảo luận, phân công công việc cho nhau và cùng làm công việc được giao cuối cùng trẻ hoàn thành công trình đã xây dựng. Đó là một cách hợp tác cùng làm việc</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u w:val="single"/>
          <w:lang w:val="pt-BR"/>
        </w:rPr>
        <w:t xml:space="preserve"> </w:t>
      </w:r>
      <w:r w:rsidRPr="00DF4EB7">
        <w:rPr>
          <w:b/>
          <w:sz w:val="28"/>
          <w:szCs w:val="28"/>
          <w:u w:val="single"/>
          <w:lang w:val="pt-BR"/>
        </w:rPr>
        <w:t>Ví dụ:</w:t>
      </w:r>
      <w:r w:rsidRPr="00DF4EB7">
        <w:rPr>
          <w:sz w:val="28"/>
          <w:szCs w:val="28"/>
          <w:lang w:val="pt-BR"/>
        </w:rPr>
        <w:t xml:space="preserve"> Trong góc chơi học tập.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Mỗi trẻ sẽ được phân công theo nhóm để nhận nhiệm vụ: bạn nào đồ chữ, bạn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nào xếp chữ bằng hột hạt, bạn nào học thẻ số, thẻ chữ….Từ đó trẻ sẽ học và làm việc cùng nhau theo nhóm và biết tuân thủ theo mệnh lệnh của nhóm trưởng.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sz w:val="28"/>
          <w:szCs w:val="28"/>
          <w:lang w:val="pt-BR"/>
        </w:rPr>
        <w:t xml:space="preserve">   -  Với hoạt động này tôi thường  xuyên tổ chức cho trẻ chơi các trò chơi như: Cô giáo, bác sỹ, xây dựng  doanh trại, xây dựng ngã tư đường phố…Các trò chơi đóng kịch, Món quà của cô giáo, Bàn tay có nụ hôn, quả bầu tiên…Thông qua đó để giáo dục những kỹ năng sống cho trẻ, bởi trong các trò chơi xã hội này trẻ sẽ được hình thành và phát triển trí tưởng tượng, sáng tạo.</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 Giáo dục kỹ năng sống qua góc thực hành kỹ năng sống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Ngoài ra tôi còn xây dựng góc thực hành kỹ năng sống cho trẻ chơi thường xuyên như: Cách đóng mở cửa, lấy và uống nước, cách gắp bằng các loại kẹp, quét rác trên sàn, cách rót nước bằng bình lọ miệng tròn to, cách sâu dây qua các đối tượng có khuyết nhỏ, cách đan nong mốt{ 5 nan}, cách tự tết tóc cho mình, cho bạn.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Đây là cơ hội tốt nhất để giáo dục kỹ năng sống cho trẻ. Vì vậy tôi đã thường xuyên tổ chức cho trẻ các trò chơi mang tính lành mạnh để trẻ được tham gia học tập và vui chơi.</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3.4.</w:t>
      </w:r>
      <w:r w:rsidRPr="00DF4EB7">
        <w:rPr>
          <w:sz w:val="28"/>
          <w:szCs w:val="28"/>
          <w:lang w:val="pt-BR"/>
        </w:rPr>
        <w:t xml:space="preserve">  </w:t>
      </w:r>
      <w:r w:rsidRPr="00DF4EB7">
        <w:rPr>
          <w:b/>
          <w:sz w:val="28"/>
          <w:szCs w:val="28"/>
          <w:lang w:val="pt-BR"/>
        </w:rPr>
        <w:t>Biện Pháp 4:</w:t>
      </w:r>
      <w:r w:rsidRPr="00DF4EB7">
        <w:rPr>
          <w:sz w:val="28"/>
          <w:szCs w:val="28"/>
          <w:lang w:val="pt-BR"/>
        </w:rPr>
        <w:t xml:space="preserve"> </w:t>
      </w:r>
      <w:r w:rsidRPr="00DF4EB7">
        <w:rPr>
          <w:b/>
          <w:sz w:val="28"/>
          <w:szCs w:val="28"/>
          <w:lang w:val="pt-BR"/>
        </w:rPr>
        <w:t>Giáo dục trẻ kỹ</w:t>
      </w:r>
      <w:r w:rsidRPr="00DF4EB7">
        <w:rPr>
          <w:sz w:val="28"/>
          <w:szCs w:val="28"/>
          <w:lang w:val="pt-BR"/>
        </w:rPr>
        <w:t xml:space="preserve"> </w:t>
      </w:r>
      <w:r w:rsidRPr="00DF4EB7">
        <w:rPr>
          <w:b/>
          <w:sz w:val="28"/>
          <w:szCs w:val="28"/>
          <w:lang w:val="pt-BR"/>
        </w:rPr>
        <w:t>năng sống thông qua các hoạt động khác trong ngày.</w:t>
      </w:r>
    </w:p>
    <w:p w:rsidR="00DF4EB7" w:rsidRPr="00DF4EB7" w:rsidRDefault="00DF4EB7" w:rsidP="00DF4EB7">
      <w:pPr>
        <w:pStyle w:val="NormalWeb"/>
        <w:shd w:val="clear" w:color="auto" w:fill="FFFFFF"/>
        <w:spacing w:before="0" w:beforeAutospacing="0" w:line="288" w:lineRule="auto"/>
        <w:rPr>
          <w:sz w:val="28"/>
          <w:szCs w:val="28"/>
          <w:lang w:val="pt-BR"/>
        </w:rPr>
      </w:pP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 Ngoài hoạt động chung, hoạt động vui chơi ra tôi còn hướng dẫn dạy trẻ kỹ năng sống thông qua các hoạt động khác như: </w:t>
      </w:r>
    </w:p>
    <w:p w:rsidR="00DF4EB7" w:rsidRPr="00DF4EB7" w:rsidRDefault="00DF4EB7" w:rsidP="00DF4EB7">
      <w:pPr>
        <w:pStyle w:val="NormalWeb"/>
        <w:shd w:val="clear" w:color="auto" w:fill="FFFFFF"/>
        <w:spacing w:before="0" w:beforeAutospacing="0" w:line="288" w:lineRule="auto"/>
        <w:rPr>
          <w:sz w:val="28"/>
          <w:szCs w:val="28"/>
          <w:lang w:val="pt-BR"/>
        </w:rPr>
      </w:pP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b/>
          <w:sz w:val="28"/>
          <w:szCs w:val="28"/>
          <w:lang w:val="pt-BR"/>
        </w:rPr>
        <w:t>- Trong giờ đón trả trẻ:</w:t>
      </w:r>
      <w:r w:rsidRPr="00DF4EB7">
        <w:rPr>
          <w:sz w:val="28"/>
          <w:szCs w:val="28"/>
          <w:lang w:val="pt-BR"/>
        </w:rPr>
        <w:t xml:space="preserve"> Tôi cùng các giáo viên khác trò chuyện với trẻ, giáo dục trẻ kỹ năng giao tiếp, kỹ năng tự cất giầy dép, ba lô đúng nơi quy định ngoài ra tôi còn dạy trẻ biết chào hỏi, biết nói lời xin lỗi, biết nói cảm ơi, không nói leo khi người khác nói, không tự tiện lấy đồ và sử dụng đồ của người khác…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w:t>
      </w:r>
      <w:r w:rsidRPr="00DF4EB7">
        <w:rPr>
          <w:b/>
          <w:sz w:val="28"/>
          <w:szCs w:val="28"/>
          <w:lang w:val="pt-BR"/>
        </w:rPr>
        <w:t>Trong giờ thể dục sáng</w:t>
      </w:r>
      <w:r w:rsidRPr="00DF4EB7">
        <w:rPr>
          <w:sz w:val="28"/>
          <w:szCs w:val="28"/>
          <w:lang w:val="pt-BR"/>
        </w:rPr>
        <w:t>: Dưới sân trường tôi kết hợp kỹ năng đi ,tập các bài tập,   cho trẻ đi đúng theo bước chân, chân nào trước, chân nào sau, đi theo hàng lối, không chen lấn xô đẩy bạn…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w:t>
      </w:r>
      <w:r w:rsidRPr="00DF4EB7">
        <w:rPr>
          <w:b/>
          <w:sz w:val="28"/>
          <w:szCs w:val="28"/>
          <w:lang w:val="pt-BR"/>
        </w:rPr>
        <w:t>Trong giờ vệ sinh</w:t>
      </w:r>
      <w:r w:rsidRPr="00DF4EB7">
        <w:rPr>
          <w:sz w:val="28"/>
          <w:szCs w:val="28"/>
          <w:lang w:val="pt-BR"/>
        </w:rPr>
        <w:t>: Tôi dạy trẻ các kỹ năng tự phục vụ như: Rửa mặt, rửa tay bằng xà phòng, cách trải tóc, cách gấp quần áo và đi vệ sinh đúng nơi quy định…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i/>
          <w:sz w:val="28"/>
          <w:szCs w:val="28"/>
          <w:lang w:val="pt-BR"/>
        </w:rPr>
        <w:t xml:space="preserve">    </w:t>
      </w:r>
      <w:r w:rsidRPr="00DF4EB7">
        <w:rPr>
          <w:sz w:val="28"/>
          <w:szCs w:val="28"/>
          <w:lang w:val="pt-BR"/>
        </w:rPr>
        <w:t>- Trong giờ ăn cũng vậy tôi cùng các giáo viên khác dạy trẻ những nghi thức văn hóa trong ăn uống qua đó dạy trẻ những kỹ năng tự lao động phục vụ, rèn tính tự lập như Biết tự đi lấy bát thìa theo số lượng của tổ mình và biết được lần lượt ngày trực nhật của mình theo tổ, khi ăn, biết ăn uống lịch sự, không nói chuyện trong  khi ăn, và chỉ ăn uống tại bàn ăn của mình, biết cách sử dụng những đồ dùng, vật dụng trong ăn uống một cách đúng đắn, biết ăn hết xuất, không làm rơi vãi khi ăn, khi ăn nhai nhỏ nhẹ không gây tiếng ồn, ngậm miệng khi nhai thức ăn, biết mời trước khi ăn, biết tự dọn, cất bát thìa đúng nơi quy định, biết giúp người lớn dọn dẹp, ngồi ngay ngắn không làm ảnh hưởng đến người khác…. Ngoài ra trước những giờ ăn tôi thường lồng ghép các bài hát, bài thơ “Giờ ăn, và bài thơ “Bé ơi nhớ nhé” do tôi tự sáng tác: Dạy lồng ghép kỹ năng vệ sinh và giờ ăn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Bé ơi nhớ nhé </w:t>
      </w:r>
      <w:r w:rsidRPr="00DF4EB7">
        <w:rPr>
          <w:sz w:val="28"/>
          <w:szCs w:val="28"/>
          <w:lang w:val="pt-BR"/>
        </w:rPr>
        <w:tab/>
        <w:t xml:space="preserve">                                     Có hạt cơm rơi</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Hễ đến giờ ăn </w:t>
      </w:r>
      <w:r w:rsidRPr="00DF4EB7">
        <w:rPr>
          <w:sz w:val="28"/>
          <w:szCs w:val="28"/>
          <w:lang w:val="pt-BR"/>
        </w:rPr>
        <w:tab/>
        <w:t>Bé nhặt vào đĩa</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Rửa tay cho sạch</w:t>
      </w:r>
      <w:r w:rsidRPr="00DF4EB7">
        <w:rPr>
          <w:sz w:val="28"/>
          <w:szCs w:val="28"/>
          <w:lang w:val="pt-BR"/>
        </w:rPr>
        <w:tab/>
        <w:t>Rồi lau vào khăn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Nếu mà tay bẩn</w:t>
      </w:r>
      <w:r w:rsidRPr="00DF4EB7">
        <w:rPr>
          <w:sz w:val="28"/>
          <w:szCs w:val="28"/>
          <w:lang w:val="pt-BR"/>
        </w:rPr>
        <w:tab/>
        <w:t>Bạn nào ăn nhanh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Không vệ sinh đâu</w:t>
      </w:r>
      <w:r w:rsidRPr="00DF4EB7">
        <w:rPr>
          <w:sz w:val="28"/>
          <w:szCs w:val="28"/>
          <w:lang w:val="pt-BR"/>
        </w:rPr>
        <w:tab/>
        <w:t>Được cô khen đấy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Bé nhớ ăn rau </w:t>
      </w:r>
      <w:r w:rsidRPr="00DF4EB7">
        <w:rPr>
          <w:sz w:val="28"/>
          <w:szCs w:val="28"/>
          <w:lang w:val="pt-BR"/>
        </w:rPr>
        <w:tab/>
        <w:t>Khi mà đứng dậy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Cho người khỏe mạnh</w:t>
      </w:r>
      <w:r w:rsidRPr="00DF4EB7">
        <w:rPr>
          <w:sz w:val="28"/>
          <w:szCs w:val="28"/>
          <w:lang w:val="pt-BR"/>
        </w:rPr>
        <w:tab/>
        <w:t>Kê ghế sát tường</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Ăn thịt, ăn cá</w:t>
      </w:r>
      <w:r w:rsidRPr="00DF4EB7">
        <w:rPr>
          <w:sz w:val="28"/>
          <w:szCs w:val="28"/>
          <w:lang w:val="pt-BR"/>
        </w:rPr>
        <w:tab/>
        <w:t xml:space="preserve">Là một bé ngoan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Bé lớn nhanh hơn</w:t>
      </w:r>
      <w:r w:rsidRPr="00DF4EB7">
        <w:rPr>
          <w:sz w:val="28"/>
          <w:szCs w:val="28"/>
          <w:lang w:val="pt-BR"/>
        </w:rPr>
        <w:tab/>
        <w:t xml:space="preserve">Bé ơi nhớ nhé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Khi ngồi xúc cơm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Cầm thìa tay phải                   </w:t>
      </w:r>
      <w:r w:rsidRPr="00DF4EB7">
        <w:rPr>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pt-BR"/>
        </w:rPr>
        <w:t xml:space="preserve">      </w:t>
      </w:r>
      <w:r w:rsidRPr="00DF4EB7">
        <w:rPr>
          <w:b/>
          <w:sz w:val="28"/>
          <w:szCs w:val="28"/>
          <w:lang w:val="pt-BR"/>
        </w:rPr>
        <w:t>-Trong giờ hoạt động ngoài trời</w:t>
      </w:r>
      <w:r w:rsidRPr="00DF4EB7">
        <w:rPr>
          <w:sz w:val="28"/>
          <w:szCs w:val="28"/>
          <w:lang w:val="pt-BR"/>
        </w:rPr>
        <w:t>: Tôi đưa</w:t>
      </w:r>
      <w:r w:rsidRPr="00DF4EB7">
        <w:rPr>
          <w:b/>
          <w:i/>
          <w:sz w:val="28"/>
          <w:szCs w:val="28"/>
          <w:lang w:val="sv-SE"/>
        </w:rPr>
        <w:t xml:space="preserve">  </w:t>
      </w:r>
      <w:r w:rsidRPr="00DF4EB7">
        <w:rPr>
          <w:sz w:val="28"/>
          <w:szCs w:val="28"/>
          <w:lang w:val="sv-SE"/>
        </w:rPr>
        <w:t>kỹ năng sống tự tin</w:t>
      </w:r>
      <w:r w:rsidRPr="00DF4EB7">
        <w:rPr>
          <w:b/>
          <w:i/>
          <w:sz w:val="28"/>
          <w:szCs w:val="28"/>
          <w:lang w:val="sv-SE"/>
        </w:rPr>
        <w:t>:</w:t>
      </w:r>
      <w:r w:rsidRPr="00DF4EB7">
        <w:rPr>
          <w:sz w:val="28"/>
          <w:szCs w:val="28"/>
          <w:lang w:val="sv-SE"/>
        </w:rPr>
        <w:t xml:space="preserve"> Một trong những kỹ năng đầu tiên mà giáo viên cần chú tâm là phát triển sự tự tin, lòng tự trọng của trẻ. Nghĩa là giúp trẻ cảm nhận được mình là ai, cả về cá nhân cũng như trong mối quan hệ với những người khác. Kỹ năng sống này giúp trẻ luôn cảm thấy tự tin trong mọi tình huống ở mọi nơi. </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lang w:val="sv-SE"/>
        </w:rPr>
        <w:t xml:space="preserve">  </w:t>
      </w:r>
      <w:r w:rsidRPr="00DF4EB7">
        <w:rPr>
          <w:b/>
          <w:sz w:val="28"/>
          <w:szCs w:val="28"/>
          <w:u w:val="single"/>
          <w:lang w:val="sv-SE"/>
        </w:rPr>
        <w:t>Ví dụ:</w:t>
      </w:r>
      <w:r w:rsidRPr="00DF4EB7">
        <w:rPr>
          <w:sz w:val="28"/>
          <w:szCs w:val="28"/>
          <w:lang w:val="sv-SE"/>
        </w:rPr>
        <w:t xml:space="preserve"> Cô tổ chức cho 2 đội chơi trò chơi  </w:t>
      </w:r>
      <w:r w:rsidRPr="00DF4EB7">
        <w:rPr>
          <w:b/>
          <w:i/>
          <w:sz w:val="28"/>
          <w:szCs w:val="28"/>
          <w:lang w:val="sv-SE"/>
        </w:rPr>
        <w:t>“Kéo co”</w:t>
      </w:r>
      <w:r w:rsidRPr="00DF4EB7">
        <w:rPr>
          <w:sz w:val="28"/>
          <w:szCs w:val="28"/>
          <w:lang w:val="sv-SE"/>
        </w:rPr>
        <w:t xml:space="preserve"> ở trò chơi này cháu thực hiện đúng luật chơi. Mỗi đội luôn tự tin mình sẽ chiến thắng và tìm mọi cách động viên khích lệ trong nhóm cố gắng có ý chí vươn lên.</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lang w:val="sv-SE"/>
        </w:rPr>
        <w:t>3.5. Biện pháp 5: Xây dựng  kế hoạch giáo dục kỹ năng sống cho trẻ đưa vào các chủ đề sự kiện.</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Để dạy kỹ năng sống cho trẻ đạt hiệu quả ngay từ đầu năm tôi đã phối hợp với giáo viên trên nhóm lớp xây dựng kế hoạch và thống nhất đưa vào các chủ đề, các hoạt động ở lớp, tùy thuộc vào từng chủ đề, từng thời điểm để lựa chọn nội dung tích hợp giáo dục kỹ năng sống  để dạy trẻ cho phù hợp nhằm đạt hiệu quả cao.</w:t>
      </w:r>
    </w:p>
    <w:p w:rsidR="00DF4EB7" w:rsidRPr="00DF4EB7" w:rsidRDefault="00DF4EB7" w:rsidP="00DF4EB7">
      <w:pPr>
        <w:pStyle w:val="NormalWeb"/>
        <w:shd w:val="clear" w:color="auto" w:fill="FFFFFF"/>
        <w:spacing w:before="0" w:beforeAutospacing="0" w:line="288" w:lineRule="auto"/>
        <w:rPr>
          <w:b/>
          <w:sz w:val="28"/>
          <w:szCs w:val="28"/>
          <w:u w:val="single"/>
          <w:lang w:val="sv-SE"/>
        </w:rPr>
      </w:pPr>
      <w:r w:rsidRPr="00DF4EB7">
        <w:rPr>
          <w:b/>
          <w:sz w:val="28"/>
          <w:szCs w:val="28"/>
          <w:u w:val="single"/>
          <w:lang w:val="sv-SE"/>
        </w:rPr>
        <w:t>* Ví dụ:</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lastRenderedPageBreak/>
        <w:t xml:space="preserve">       </w:t>
      </w:r>
      <w:r w:rsidRPr="00DF4EB7">
        <w:rPr>
          <w:b/>
          <w:sz w:val="28"/>
          <w:szCs w:val="28"/>
          <w:lang w:val="sv-SE"/>
        </w:rPr>
        <w:t>* Ở kế hoạch  tháng</w:t>
      </w:r>
      <w:r w:rsidRPr="00DF4EB7">
        <w:rPr>
          <w:sz w:val="28"/>
          <w:szCs w:val="28"/>
          <w:lang w:val="sv-SE"/>
        </w:rPr>
        <w:t xml:space="preserve"> Tôi đã lựa chọn kỹ năng giao tiếp như: Chào hỏi, tạm biệt, cảm ơn, xin lỗi, lễ phép với người lớn, tôn trọng bạn bè, vui vẻ thân thiện, lắng nghe ý kiến, chia sẻ thông tin, hòa thuận với các bạn, giúp đỡ bạn khi cần thiết, cùng bạn hoàn thành công việc…</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lang w:val="sv-SE"/>
        </w:rPr>
        <w:t xml:space="preserve">      *  </w:t>
      </w:r>
      <w:r w:rsidRPr="00DF4EB7">
        <w:rPr>
          <w:sz w:val="28"/>
          <w:szCs w:val="28"/>
          <w:lang w:val="sv-SE"/>
        </w:rPr>
        <w:t>Tôi dạy trẻ những kỹ năng ứng sử phù hợp với những người gần gũi xung quanh: Lễ phép với người lớn, quan tâm nhường nhịn em nhỏ, giúp đỡ bố mẹ những việc vừa  sức, biết trò chuyện lễ phép, thân mật, chơi vui vẻ với bạn, không quậy phá làm ồn, nhận biết và thể hiện cảm xúc, chia sẻ đồng cảm…</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 Ngoài ra ở nhánh bản thân tôi lựa chọn kỹ năng tự phục vụ như: Tự mặc, cởi quần áo, cách sử dụng nhà vệ sinh đúng cách, vệ sinh cá nhân, cách ăn uống, mặc quần áo phù hợp với thời tiết, sống gọn gàng ngăn nắp. biết bảo vệ bản thân trước những tình huống nguy hiểm, không chơi những nơi mất vệ sinh, không nhận quà người lạ khi chưa được người thân cho phép, biết kêu cứu khi gặp nguy hiểm, biết một số thông tin về  bản thân như, tên, tuổi, sở thích và sử dụng lời nói rõ </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ràng, mạch lạc để bày tỏ cảm xúc, nhu cầu của bản thân.</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w:t>
      </w:r>
      <w:r w:rsidRPr="00DF4EB7">
        <w:rPr>
          <w:b/>
          <w:sz w:val="28"/>
          <w:szCs w:val="28"/>
          <w:lang w:val="sv-SE"/>
        </w:rPr>
        <w:t xml:space="preserve">* </w:t>
      </w:r>
      <w:r w:rsidRPr="00DF4EB7">
        <w:rPr>
          <w:sz w:val="28"/>
          <w:szCs w:val="28"/>
          <w:lang w:val="sv-SE"/>
        </w:rPr>
        <w:t xml:space="preserve">  tôi thường lồng ghép các bài thơ câu đố để trẻ hiểu ý nghĩa của các nghề từ đó trẻ biết  tuân thủ sự phân công, phối hợp với bạn bè để hoàn thành công việc chung, khả năng sáng tạo, diễn tả ý tưởng, kỹ năng sử lý tình huống.</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u w:val="single"/>
          <w:lang w:val="sv-SE"/>
        </w:rPr>
        <w:t xml:space="preserve"> Ví dụ:</w:t>
      </w:r>
      <w:r w:rsidRPr="00DF4EB7">
        <w:rPr>
          <w:sz w:val="28"/>
          <w:szCs w:val="28"/>
          <w:lang w:val="sv-SE"/>
        </w:rPr>
        <w:t xml:space="preserve"> Khi tổ chức một tiết học âm nhạc với bài dạy vận động múa minh họa cho bài hát “ Chú bộ đội” tôi tổ chức cho trẻ dưới hình thức làm đồ dùng minh họa cho bài hát như súng để vác trên vai như chú bộ đội, mũ tai bèo để trẻ đội…</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Từ đó trẻ có ước mơ về nghề trong tương lai,  yêu thích các nghề của bố mẹ.</w:t>
      </w:r>
    </w:p>
    <w:p w:rsidR="00DF4EB7" w:rsidRPr="00DF4EB7" w:rsidRDefault="00DF4EB7" w:rsidP="00DF4EB7">
      <w:pPr>
        <w:pStyle w:val="NormalWeb"/>
        <w:shd w:val="clear" w:color="auto" w:fill="FFFFFF"/>
        <w:spacing w:before="0" w:beforeAutospacing="0" w:line="288" w:lineRule="auto"/>
        <w:rPr>
          <w:sz w:val="28"/>
          <w:szCs w:val="28"/>
          <w:lang w:val="sv-SE"/>
        </w:rPr>
      </w:pP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lang w:val="sv-SE"/>
        </w:rPr>
        <w:t>*</w:t>
      </w:r>
      <w:r w:rsidRPr="00DF4EB7">
        <w:rPr>
          <w:sz w:val="28"/>
          <w:szCs w:val="28"/>
          <w:lang w:val="sv-SE"/>
        </w:rPr>
        <w:t xml:space="preserve"> Dạy trẻ kỹ năng tuân thủ một số quy định giao thông khi đi trên đường, những hành vi văn hóa nơi công cộng như: Đi nhẹ, nói khẽ, không chen lấn xô đẩy nhau…</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w:t>
      </w:r>
      <w:r w:rsidRPr="00DF4EB7">
        <w:rPr>
          <w:b/>
          <w:sz w:val="28"/>
          <w:szCs w:val="28"/>
          <w:lang w:val="sv-SE"/>
        </w:rPr>
        <w:t xml:space="preserve">* </w:t>
      </w:r>
      <w:r w:rsidRPr="00DF4EB7">
        <w:rPr>
          <w:sz w:val="28"/>
          <w:szCs w:val="28"/>
          <w:lang w:val="sv-SE"/>
        </w:rPr>
        <w:t xml:space="preserve"> Dạy trẻ kỹ năng giao tiếp , lịch sự, lễ phép, yêu thiên nhiên, trồng và chăm sóc cây xanh, bảo vệ môi trường.</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lastRenderedPageBreak/>
        <w:t xml:space="preserve"> </w:t>
      </w:r>
      <w:r w:rsidRPr="00DF4EB7">
        <w:rPr>
          <w:b/>
          <w:sz w:val="28"/>
          <w:szCs w:val="28"/>
          <w:lang w:val="sv-SE"/>
        </w:rPr>
        <w:t xml:space="preserve">* </w:t>
      </w:r>
      <w:r w:rsidRPr="00DF4EB7">
        <w:rPr>
          <w:sz w:val="28"/>
          <w:szCs w:val="28"/>
          <w:lang w:val="sv-SE"/>
        </w:rPr>
        <w:t xml:space="preserve"> Dạy trẻ kính yêu Bác Hồ, quan tâm đến những di tích lịch sử, địa danh, cảnh đẹp, lễ hội của quê hương, đất nước, giữ gìn bảo vệ môi trường.</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lang w:val="sv-SE"/>
        </w:rPr>
        <w:t>3.6. Biện pháp 6. Tuyên truyền, phối kết hợp với các bậc phụ huynh cùng giáo dục kỹ năng sống cho</w:t>
      </w:r>
      <w:r w:rsidRPr="00DF4EB7">
        <w:rPr>
          <w:sz w:val="28"/>
          <w:szCs w:val="28"/>
          <w:lang w:val="sv-SE"/>
        </w:rPr>
        <w:t xml:space="preserve"> </w:t>
      </w:r>
      <w:r w:rsidRPr="00DF4EB7">
        <w:rPr>
          <w:b/>
          <w:sz w:val="28"/>
          <w:szCs w:val="28"/>
          <w:lang w:val="sv-SE"/>
        </w:rPr>
        <w:t>trẻ.</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 Hiểu rõ được vai trò của các bậc phụ huynh cũng góp phần không nhỏ trong việc giáo dục các kỹ năng sống cho trẻ. Vì vậy ngay từ đầu năm khi tổ chức họp phụ huynh tôi đã đưa sáng kiến và ý tưởng về ý nghĩa giáo dục kỹ năng sống  của mình áp dụng vào trẻ. Và thống nhất với các phụ huynh về những biện pháp giáo dục ở nhà và khi họp phụ huynh giữa năm tôi đã nêu tiêu chí nào trẻ đã thực hiện được và làm được hay chưa làm được, còn những tiêu chí nào chưa làm được tôi nêu ra cuộc họp để cùng bàn luận và cùng uốn nắn trẻ ngay và kịp thời. Đặc biệt những phụ huynh ít quan tâm đến con cái, tôi tìm cách để gặp và trao đổi về thành tích học tập của cháu ở lớp và đồng thời hỏi thăm về nề nếp sinh hoạt, sở thích…của cháu ở nhà. Với việc làm kiên trì đó tôi đã tác động việc học của cháu ở lớp cũng như  việc rèn nề nếp ở nhà, vì tôi thấy rằng một số trẻ có khó khăn trong việc kết bạn hoặc chia sẻ với bạn trong nhóm lớp lại có thể hình thành mối liên kết thân thiết mới trong môi trường gia đình của trẻ. Chính vì vậy cha mẹ có thể giúp trẻ phát triển kỹ năng cảm xúc bằng cách tạo các mối liên kết  bạn bè tại gia đình, cha mẹ không nên bực bội khi trẻ đi chơi với bạn khác và tham gia các buổi </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b/>
          <w:sz w:val="28"/>
          <w:szCs w:val="28"/>
          <w:u w:val="single"/>
          <w:lang w:val="sv-SE"/>
        </w:rPr>
        <w:t>Ví dụ:</w:t>
      </w:r>
      <w:r w:rsidRPr="00DF4EB7">
        <w:rPr>
          <w:sz w:val="28"/>
          <w:szCs w:val="28"/>
          <w:lang w:val="sv-SE"/>
        </w:rPr>
        <w:t xml:space="preserve"> Một số kỹ năng phối hợp cùng cô giáo dạy trẻ kỹ năng cất dép, kỹ năng cất quần áo. Vậy muốn trẻ làm tốt được những kỹ năng này tôi phối hợp với phụ huynh hướng dẫn và quan sát trẻ khi con ở nhà. Cha mẹ cần có niềm tin với sự hướng dẫn của giáo viên và năng khiếu bẩm sinh của trẻ bên cạnh đó cha mẹ cần dạy trẻ từ từ để trẻ hiểu và cha mẹ chính là tấm gương sáng để trẻ noi theo</w:t>
      </w:r>
    </w:p>
    <w:p w:rsidR="00DF4EB7" w:rsidRPr="00DF4EB7" w:rsidRDefault="00DF4EB7" w:rsidP="00DF4EB7">
      <w:pPr>
        <w:pStyle w:val="NormalWeb"/>
        <w:shd w:val="clear" w:color="auto" w:fill="FFFFFF"/>
        <w:spacing w:before="0" w:beforeAutospacing="0" w:line="288" w:lineRule="auto"/>
        <w:rPr>
          <w:sz w:val="28"/>
          <w:szCs w:val="28"/>
          <w:lang w:val="sv-SE"/>
        </w:rPr>
      </w:pPr>
      <w:r w:rsidRPr="00DF4EB7">
        <w:rPr>
          <w:sz w:val="28"/>
          <w:szCs w:val="28"/>
          <w:lang w:val="sv-SE"/>
        </w:rPr>
        <w:t xml:space="preserve">       Vì vậy việc giáo dục kỹ năng sống cho trẻ đạt kết quả tốt thì phải biết kết hợp hài hòa các biện pháp trên và không thể thiếu một trong những biện pháp đó.  Bên cạnh đó là ý thức trách nhiệm và tình yêu thương của cô giáo đối với trẻ.</w:t>
      </w:r>
    </w:p>
    <w:p w:rsidR="00DF4EB7" w:rsidRPr="00DF4EB7" w:rsidRDefault="00DF4EB7" w:rsidP="00DF4EB7">
      <w:pPr>
        <w:pStyle w:val="NormalWeb"/>
        <w:shd w:val="clear" w:color="auto" w:fill="FFFFFF"/>
        <w:spacing w:before="0" w:beforeAutospacing="0" w:line="288" w:lineRule="auto"/>
        <w:rPr>
          <w:b/>
          <w:sz w:val="28"/>
          <w:szCs w:val="28"/>
          <w:lang w:val="sv-SE"/>
        </w:rPr>
      </w:pPr>
      <w:r w:rsidRPr="00DF4EB7">
        <w:rPr>
          <w:sz w:val="28"/>
          <w:szCs w:val="28"/>
          <w:lang w:val="sv-SE"/>
        </w:rPr>
        <w:t xml:space="preserve">  </w:t>
      </w:r>
      <w:r w:rsidRPr="00DF4EB7">
        <w:rPr>
          <w:b/>
          <w:sz w:val="28"/>
          <w:szCs w:val="28"/>
          <w:lang w:val="sv-SE"/>
        </w:rPr>
        <w:t>4. HIỆU QUẢ CỦA SÁNG KIẾN KINH NGHIỆM</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i/>
          <w:sz w:val="28"/>
          <w:szCs w:val="28"/>
          <w:lang w:val="pt-BR"/>
        </w:rPr>
        <w:t>*Kết quả đạt được</w:t>
      </w:r>
      <w:r w:rsidRPr="00DF4EB7">
        <w:rPr>
          <w:b/>
          <w:sz w:val="28"/>
          <w:szCs w:val="28"/>
          <w:lang w:val="pt-BR"/>
        </w:rPr>
        <w: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Như vậy, qua một năm đi sâu và thực hiện nghiên cứu tài liệu, kinh nghiệm của bản thân, sự ủng hộ tích cực của các bậc cha mẹ đã giúp tôi đạt được một số kết quả và tiến hành đề tài một số biện pháp rèn luyện kỹ năng sống cho trẻ 5 – 6 tuổi tôi đã tìm ra những biện pháp tích cực phù hợp để nâng việc giáo dục kỹ năng sống cho trẻ và điều đó đã cho được những kết quả sau. </w:t>
      </w:r>
    </w:p>
    <w:p w:rsidR="00DF4EB7" w:rsidRPr="00DF4EB7" w:rsidRDefault="00DF4EB7" w:rsidP="00DF4EB7">
      <w:pPr>
        <w:pStyle w:val="NormalWeb"/>
        <w:shd w:val="clear" w:color="auto" w:fill="FFFFFF"/>
        <w:spacing w:before="0" w:beforeAutospacing="0" w:line="288" w:lineRule="auto"/>
        <w:rPr>
          <w:i/>
          <w:sz w:val="28"/>
          <w:szCs w:val="28"/>
          <w:lang w:val="pt-BR"/>
        </w:rPr>
      </w:pPr>
      <w:r w:rsidRPr="00DF4EB7">
        <w:rPr>
          <w:i/>
          <w:sz w:val="28"/>
          <w:szCs w:val="28"/>
          <w:lang w:val="pt-BR"/>
        </w:rPr>
        <w:t>*</w:t>
      </w:r>
      <w:r w:rsidRPr="00DF4EB7">
        <w:rPr>
          <w:b/>
          <w:i/>
          <w:sz w:val="28"/>
          <w:szCs w:val="28"/>
          <w:lang w:val="pt-BR"/>
        </w:rPr>
        <w:t>Về phía giáo viên.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Tự tin, sáng tạo hơn trong việc dạy kỹ năng sống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Kết hợp chặt chẽ với phụ huynh, tạo uy tín tiềm năng đối với phụ huynh và với trẻ,  được phụ huynh tín nhiệm.</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Mạnh dạn giám nghĩ, giám làm, khắc phục mọi khó khăn để giúp trẻ có được những kỹ năng sống ngay từ khi còn nhỏ. </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 Đối với phụ huynh:</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sz w:val="28"/>
          <w:szCs w:val="28"/>
          <w:lang w:val="pt-BR"/>
        </w:rPr>
        <w:t xml:space="preserve">- </w:t>
      </w:r>
      <w:r w:rsidRPr="00DF4EB7">
        <w:rPr>
          <w:sz w:val="28"/>
          <w:szCs w:val="28"/>
          <w:lang w:val="pt-BR"/>
        </w:rPr>
        <w:t>Phụ huynh thường xuyên phối hợp chặt chẽ với cô giáo trong việc dạy trẻ các kỹ năng sống, trao đổi với giáo viên bằng nhiều hình thức thông qua bảng thông tin dành cho phụ huynh, bảng đánh giá trẻ ở lớp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Giao tiếp giữa cha mẹ và con cái đã gần gũi thường xuyên chia sẻ với con hơn, ít la mắng trẻ, phân việc cho trẻ, hướng dẫn trẻ tự làm những công việc phục vụ bản thân như: Trẻ tự đeo ba lô, tự vào lớp...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Cha mẹ cảm thấy hài lòng với kết quả của con mình đạt được và đã có sự quan tâm bằng việc ủng hộ giáo viên những nguyên vật liệu để giáo viên và trẻ làm đồ dùng đồ chơi phục vụ cho trẻ ở lớp...</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 Về phía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- 23/24 trẻ đạt 96% trẻ đều được cô giáo và cha mẹ tạo mọi điều kiện khuyến khích, khơi dậy tính tò mò, phát triển trí tưởng tượng và óc sáng tạo, năng động, mạnh dạn, tự tin.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- 23/ 24 trẻ đạt 96% trẻ có thói quen lao động tự phục vụ, được rèn luyện kỹ năng tự lập, nhận thức, kỹ năng vận động thô, vận động tinh thông qua các hoạt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động hàng ngày trong cuộc sống của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23/24  trẻ đạt 96% trẻ được rèn luyện kỹ năng xã hội, kỹ năng về cảm xúc, giao tiếp, chung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sống hòa bình, và tuyệt đối không sảy ra  xúc phạm và bạo hành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- 100% trẻ được giáo dục, chăm sóc nuôi dưỡng tốt, được bảo vệ sức khỏe, được bảo đảm an toàn, phòng bệnh, được theo dõi cân đo.</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Trẻ đi học đều hơn, đạt tỷ lệ chuyên cần từ 90% trở lên và ít gặp khó khăn khi đến lớp, có kỹ năng lao động tự phục vụ, trực nhật, sắp xếp bàn ăn, tự chuẩn bị khăn và số lượng bát trong nhóm...Biết trải bạt, kê bàn, trải chiếu, gấp chăn...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- 22/24 trẻ đạt 92% trẻ luôn có kết quả tốt trong học tập thông qua bảng đánh giá ở lớp sau mỗi giai đoạn và cuối độ tuổi, qua kểm tra đánh giá chất lượng sau mỗi tiêu chí, đối với trẻ như sau.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b/>
          <w:i/>
          <w:sz w:val="28"/>
          <w:szCs w:val="28"/>
          <w:lang w:val="pt-BR"/>
        </w:rPr>
        <w:t>Bảng kết quả so sánh có đối chứng</w:t>
      </w:r>
      <w:r w:rsidRPr="00DF4EB7">
        <w:rPr>
          <w:b/>
          <w:sz w:val="28"/>
          <w:szCs w:val="28"/>
          <w:lang w:val="pt-BR"/>
        </w:rPr>
        <w:t>.</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1170"/>
        <w:gridCol w:w="990"/>
        <w:gridCol w:w="1170"/>
        <w:gridCol w:w="990"/>
      </w:tblGrid>
      <w:tr w:rsidR="00DF4EB7" w:rsidRPr="00DF4EB7" w:rsidTr="00042092">
        <w:trPr>
          <w:trHeight w:val="313"/>
        </w:trPr>
        <w:tc>
          <w:tcPr>
            <w:tcW w:w="4950" w:type="dxa"/>
            <w:vMerge w:val="restart"/>
            <w:vAlign w:val="center"/>
          </w:tcPr>
          <w:p w:rsidR="00DF4EB7" w:rsidRPr="00DF4EB7" w:rsidRDefault="00DF4EB7" w:rsidP="00DF4EB7">
            <w:pPr>
              <w:pStyle w:val="NormalWeb"/>
              <w:shd w:val="clear" w:color="auto" w:fill="FFFFFF"/>
              <w:spacing w:before="0" w:beforeAutospacing="0" w:line="288" w:lineRule="auto"/>
              <w:rPr>
                <w:b/>
                <w:sz w:val="28"/>
                <w:szCs w:val="28"/>
                <w:lang w:val="pt-BR"/>
              </w:rPr>
            </w:pP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Mức độ nội dung khảo sát</w:t>
            </w:r>
          </w:p>
        </w:tc>
        <w:tc>
          <w:tcPr>
            <w:tcW w:w="2160" w:type="dxa"/>
            <w:gridSpan w:val="2"/>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Đầu năm</w:t>
            </w:r>
          </w:p>
        </w:tc>
        <w:tc>
          <w:tcPr>
            <w:tcW w:w="2160" w:type="dxa"/>
            <w:gridSpan w:val="2"/>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Cuối năm</w:t>
            </w:r>
          </w:p>
        </w:tc>
      </w:tr>
      <w:tr w:rsidR="00DF4EB7" w:rsidRPr="00DF4EB7" w:rsidTr="00042092">
        <w:trPr>
          <w:trHeight w:val="271"/>
        </w:trPr>
        <w:tc>
          <w:tcPr>
            <w:tcW w:w="4950" w:type="dxa"/>
            <w:vMerge/>
            <w:vAlign w:val="center"/>
          </w:tcPr>
          <w:p w:rsidR="00DF4EB7" w:rsidRPr="00DF4EB7" w:rsidRDefault="00DF4EB7" w:rsidP="00DF4EB7">
            <w:pPr>
              <w:pStyle w:val="NormalWeb"/>
              <w:shd w:val="clear" w:color="auto" w:fill="FFFFFF"/>
              <w:spacing w:before="0" w:beforeAutospacing="0" w:line="288" w:lineRule="auto"/>
              <w:rPr>
                <w:b/>
                <w:sz w:val="28"/>
                <w:szCs w:val="28"/>
              </w:rPr>
            </w:pPr>
          </w:p>
        </w:tc>
        <w:tc>
          <w:tcPr>
            <w:tcW w:w="1170" w:type="dxa"/>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Số trẻ đạt/Tổng số</w:t>
            </w:r>
          </w:p>
        </w:tc>
        <w:tc>
          <w:tcPr>
            <w:tcW w:w="990" w:type="dxa"/>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Tỷ lệ</w:t>
            </w:r>
          </w:p>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w:t>
            </w:r>
          </w:p>
        </w:tc>
        <w:tc>
          <w:tcPr>
            <w:tcW w:w="1170" w:type="dxa"/>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Số trẻ đạt /</w:t>
            </w:r>
          </w:p>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Tổng số</w:t>
            </w:r>
          </w:p>
        </w:tc>
        <w:tc>
          <w:tcPr>
            <w:tcW w:w="990" w:type="dxa"/>
            <w:vAlign w:val="center"/>
          </w:tcPr>
          <w:p w:rsidR="00DF4EB7" w:rsidRPr="00DF4EB7" w:rsidRDefault="00DF4EB7" w:rsidP="00DF4EB7">
            <w:pPr>
              <w:pStyle w:val="NormalWeb"/>
              <w:shd w:val="clear" w:color="auto" w:fill="FFFFFF"/>
              <w:spacing w:before="0" w:beforeAutospacing="0" w:line="288" w:lineRule="auto"/>
              <w:rPr>
                <w:b/>
                <w:sz w:val="28"/>
                <w:szCs w:val="28"/>
              </w:rPr>
            </w:pPr>
            <w:r w:rsidRPr="00DF4EB7">
              <w:rPr>
                <w:b/>
                <w:sz w:val="28"/>
                <w:szCs w:val="28"/>
              </w:rPr>
              <w:t>Tỷ lệ         %</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1.Kỹ năng giao tiếp, chào hỏi</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10/24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42%</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23/24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96%</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 Kỹ năng tự lập, tự phục vụ.</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11/24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46%</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23/24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96%</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2.Kỹ năng hợp tác, hoạt động theo nhóm</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11/24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46%</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23/24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96%</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 Trẻ mạnh dạn tự tin</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12/24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50%</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22/24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92%</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5. Kỹ năng nhận thức</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8/24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33%</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22/24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92%</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6. Kỹ năng vận động</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11/24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46%</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23/24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96%</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7. Kỹ năng thích nghi</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37%</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23/24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96%</w:t>
            </w:r>
          </w:p>
        </w:tc>
      </w:tr>
      <w:tr w:rsidR="00DF4EB7" w:rsidRPr="00DF4EB7" w:rsidTr="00042092">
        <w:trPr>
          <w:trHeight w:val="313"/>
        </w:trPr>
        <w:tc>
          <w:tcPr>
            <w:tcW w:w="495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 xml:space="preserve">8. Kỹ năng vệ sinh </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10/24</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42%</w:t>
            </w:r>
          </w:p>
        </w:tc>
        <w:tc>
          <w:tcPr>
            <w:tcW w:w="117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27/27</w:t>
            </w:r>
          </w:p>
        </w:tc>
        <w:tc>
          <w:tcPr>
            <w:tcW w:w="990" w:type="dxa"/>
          </w:tcPr>
          <w:p w:rsidR="00DF4EB7" w:rsidRPr="00DF4EB7" w:rsidRDefault="00DF4EB7" w:rsidP="00DF4EB7">
            <w:pPr>
              <w:pStyle w:val="NormalWeb"/>
              <w:shd w:val="clear" w:color="auto" w:fill="FFFFFF"/>
              <w:spacing w:before="0" w:beforeAutospacing="0" w:line="288" w:lineRule="auto"/>
              <w:rPr>
                <w:sz w:val="28"/>
                <w:szCs w:val="28"/>
              </w:rPr>
            </w:pPr>
            <w:r w:rsidRPr="00DF4EB7">
              <w:rPr>
                <w:sz w:val="28"/>
                <w:szCs w:val="28"/>
              </w:rPr>
              <w:t>100%</w:t>
            </w:r>
          </w:p>
        </w:tc>
      </w:tr>
    </w:tbl>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 xml:space="preserve">                            </w:t>
      </w:r>
      <w:r w:rsidRPr="00DF4EB7">
        <w:rPr>
          <w:i/>
          <w:sz w:val="28"/>
          <w:szCs w:val="28"/>
          <w:lang w:val="pt-BR"/>
        </w:rPr>
        <w:t xml:space="preserve">                       </w:t>
      </w:r>
      <w:r w:rsidRPr="00DF4EB7">
        <w:rPr>
          <w:sz w:val="28"/>
          <w:szCs w:val="28"/>
        </w:rPr>
        <mc:AlternateContent>
          <mc:Choice Requires="wps">
            <w:drawing>
              <wp:anchor distT="0" distB="0" distL="114300" distR="114300" simplePos="0" relativeHeight="251675136" behindDoc="0" locked="0" layoutInCell="1" allowOverlap="1">
                <wp:simplePos x="0" y="0"/>
                <wp:positionH relativeFrom="column">
                  <wp:posOffset>-2724150</wp:posOffset>
                </wp:positionH>
                <wp:positionV relativeFrom="paragraph">
                  <wp:posOffset>207010</wp:posOffset>
                </wp:positionV>
                <wp:extent cx="2591435" cy="483870"/>
                <wp:effectExtent l="13335" t="8890" r="508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83870"/>
                        </a:xfrm>
                        <a:prstGeom prst="rect">
                          <a:avLst/>
                        </a:prstGeom>
                        <a:solidFill>
                          <a:srgbClr val="FFFFFF"/>
                        </a:solidFill>
                        <a:ln w="9525">
                          <a:solidFill>
                            <a:srgbClr val="FFFFFF"/>
                          </a:solidFill>
                          <a:miter lim="800000"/>
                          <a:headEnd/>
                          <a:tailEnd/>
                        </a:ln>
                      </wps:spPr>
                      <wps:txbx>
                        <w:txbxContent>
                          <w:p w:rsidR="00DF4EB7" w:rsidRPr="001C1CB0" w:rsidRDefault="00DF4EB7" w:rsidP="00DF4EB7"/>
                          <w:p w:rsidR="00DF4EB7" w:rsidRPr="00C31BD6" w:rsidRDefault="00DF4EB7" w:rsidP="00DF4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4.5pt;margin-top:16.3pt;width:204.05pt;height:3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" strokecolor="white">
                <v:textbox>
                  <w:txbxContent>
                    <w:p w:rsidR="00DF4EB7" w:rsidRPr="001C1CB0" w:rsidRDefault="00DF4EB7" w:rsidP="00DF4EB7"/>
                    <w:p w:rsidR="00DF4EB7" w:rsidRPr="00C31BD6" w:rsidRDefault="00DF4EB7" w:rsidP="00DF4EB7"/>
                  </w:txbxContent>
                </v:textbox>
              </v:shape>
            </w:pict>
          </mc:Fallback>
        </mc:AlternateContent>
      </w:r>
      <w:r w:rsidRPr="00DF4EB7">
        <w:rPr>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5. Bài học kinh nghiệm:</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Sau một thời gian nghiên cứu bản thân tôi đã rút ra được bài học kinh nghiệm như sau: trước tiên phải là người ý thức được vai trò của mình ,bản thân không ngừng nghiên cứu,học hỏi đồng nghiệp và kiến thức chăm sóc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-Cô giáo và cha mẹ luôn là tấm gương sáng cho trẻ,tôn trọng đối sử công bằng và đảm bảo an toàn cho trẻ</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sz w:val="28"/>
          <w:szCs w:val="28"/>
          <w:lang w:val="pt-BR"/>
        </w:rPr>
        <w:t>- Không hạ thấp trẻ,không dọa lạt trẻ,không bắt trẻ hứa hẹn,không bao bọc trẻ một cách thái quá,không lên giáo huấn trẻ quá nhiều.luôn quan tâm chú ý tớitrẻ.</w:t>
      </w:r>
      <w:r w:rsidRPr="00DF4EB7">
        <w:rPr>
          <w:b/>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III: KẾT LUẬN VÀ KHUYẾN NGHỊ</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1. Kết luận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sz w:val="28"/>
          <w:szCs w:val="28"/>
          <w:lang w:val="pt-BR"/>
        </w:rPr>
        <w:tab/>
        <w:t xml:space="preserve">Tóm lại qua quá trình nghiên cứu và thực hiện đề tài </w:t>
      </w:r>
      <w:r w:rsidRPr="00DF4EB7">
        <w:rPr>
          <w:i/>
          <w:sz w:val="28"/>
          <w:szCs w:val="28"/>
          <w:lang w:val="pt-BR"/>
        </w:rPr>
        <w:t>“ Một số biện pháp</w:t>
      </w:r>
      <w:r w:rsidRPr="00DF4EB7">
        <w:rPr>
          <w:sz w:val="28"/>
          <w:szCs w:val="28"/>
          <w:lang w:val="pt-BR"/>
        </w:rPr>
        <w:t xml:space="preserve"> </w:t>
      </w:r>
      <w:r w:rsidRPr="00DF4EB7">
        <w:rPr>
          <w:i/>
          <w:sz w:val="28"/>
          <w:szCs w:val="28"/>
          <w:lang w:val="pt-BR"/>
        </w:rPr>
        <w:t>rèn luyện kỹ năng sống cho trẻ 5 - 6 tuổi”</w:t>
      </w:r>
      <w:r w:rsidRPr="00DF4EB7">
        <w:rPr>
          <w:sz w:val="28"/>
          <w:szCs w:val="28"/>
          <w:lang w:val="pt-BR"/>
        </w:rPr>
        <w:t xml:space="preserve"> lớp 5 tuổi 5 trường Mầm non  Với những biện pháp nêu trên đã giúp tôi xác định được rõ mục tiêu và tầm quan trọng, giúp tôi có phương pháp tốt hơn, sáng tạo hơn, tích cực hơn, hứng thú hơn khi tham gia học tập, rèn luyện. Cũng từ đó tư duy sáng tạo của các cháu được phát triển một cách toàn diện hơn.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Cụ thể bằng những biện pháp sau: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Biện pháp 1: Tìm tòi, bồi dưỡng bản thân, chia sẻ với đồng nghiệp.</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Biện pháp 2: Phát triển kỹ năng giao tiếp cho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Biện pháp 3: Tổ chức các hoạt động giáo dục kỹ năng sống cho trẻ thông qua các hoạt động hàng ngày.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Biện pháp 4: Giáo dục kỹ năng sống thông qua các hoạt động khác trong ngày.</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Biện pháp 5: Xây dựng kế hoạch giáo dục kỹ năng sống cho trẻ đưa vào các chủ đề,sự kiện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Biện pháp 6: Tuyên truyền phối kết hợp với các bậc phụ huynh cùng giáo dục kỹ năng sống cho trẻ.</w:t>
      </w:r>
    </w:p>
    <w:p w:rsidR="00DF4EB7" w:rsidRPr="00DF4EB7" w:rsidRDefault="00DF4EB7" w:rsidP="00DF4EB7">
      <w:pPr>
        <w:pStyle w:val="NormalWeb"/>
        <w:shd w:val="clear" w:color="auto" w:fill="FFFFFF"/>
        <w:spacing w:before="0" w:beforeAutospacing="0" w:line="288" w:lineRule="auto"/>
        <w:rPr>
          <w:b/>
          <w:sz w:val="28"/>
          <w:szCs w:val="28"/>
          <w:lang w:val="pt-BR"/>
        </w:rPr>
      </w:pPr>
      <w:r w:rsidRPr="00DF4EB7">
        <w:rPr>
          <w:b/>
          <w:sz w:val="28"/>
          <w:szCs w:val="28"/>
          <w:lang w:val="pt-BR"/>
        </w:rPr>
        <w:t xml:space="preserve">2. Khuyến nghị. </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 Qua một năm thực hiện đề tài tôi xin đóng góp một số ý kiến như sau:</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lastRenderedPageBreak/>
        <w:t xml:space="preserve">       - Để thực hiện tốt công tác chăm sóc giáo dục trẻ, tôi mong được sự giúp đỡ của các cấp lãnh đạo, các đồng nghiệp giúp đỡ tôi về chuyên môn cũng như tạo điều kiện để tôi được học hỏi kinh nghiệm của trường bạn.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Mua sắm thêm  nhiều đồ dùng,đồ chơi,học tập vui chơi cho cô và trẻ.</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-Xây dựng nhiều các tiết mẫu về kỹ năng sống cho giáo viên giự giờ và rút kinh nghiệm</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Trên đây là </w:t>
      </w:r>
      <w:r w:rsidRPr="00DF4EB7">
        <w:rPr>
          <w:i/>
          <w:sz w:val="28"/>
          <w:szCs w:val="28"/>
          <w:lang w:val="pt-BR"/>
        </w:rPr>
        <w:t>“một số biện pháp rèn luyện kỹ năng sống cho trẻ 5 - 6 tuổi”</w:t>
      </w:r>
      <w:r w:rsidRPr="00DF4EB7">
        <w:rPr>
          <w:sz w:val="28"/>
          <w:szCs w:val="28"/>
          <w:lang w:val="pt-BR"/>
        </w:rPr>
        <w:t xml:space="preserve"> của tôi, rất mong được sự đóng góp ý kiến của BGH nhà trường, các bạn đồng nghiệp để tôi ngày càng thực hiện đề tài được tốt hơn.</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Tôi xin trân thành cảm ơn                Chuyên mỹ ngày    tháng 5 năm 2022</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sz w:val="28"/>
          <w:szCs w:val="28"/>
          <w:lang w:val="pt-BR"/>
        </w:rPr>
        <w:tab/>
      </w:r>
      <w:r w:rsidRPr="00DF4EB7">
        <w:rPr>
          <w:sz w:val="28"/>
          <w:szCs w:val="28"/>
          <w:lang w:val="pt-BR"/>
        </w:rPr>
        <w:tab/>
        <w:t>Tôi xin cam đoan đây là SKKN của mình viết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 xml:space="preserve">                           </w:t>
      </w:r>
      <w:r w:rsidRPr="00DF4EB7">
        <w:rPr>
          <w:sz w:val="28"/>
          <w:szCs w:val="28"/>
          <w:lang w:val="pt-BR"/>
        </w:rPr>
        <w:tab/>
      </w:r>
      <w:r w:rsidRPr="00DF4EB7">
        <w:rPr>
          <w:sz w:val="28"/>
          <w:szCs w:val="28"/>
          <w:lang w:val="pt-BR"/>
        </w:rPr>
        <w:tab/>
      </w:r>
      <w:r w:rsidRPr="00DF4EB7">
        <w:rPr>
          <w:sz w:val="28"/>
          <w:szCs w:val="28"/>
          <w:lang w:val="pt-BR"/>
        </w:rPr>
        <w:tab/>
        <w:t>Không sao chép nội dung của người khác.</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t>Người viết</w:t>
      </w:r>
    </w:p>
    <w:p w:rsidR="00DF4EB7" w:rsidRPr="00DF4EB7" w:rsidRDefault="00DF4EB7" w:rsidP="00DF4EB7">
      <w:pPr>
        <w:pStyle w:val="NormalWeb"/>
        <w:shd w:val="clear" w:color="auto" w:fill="FFFFFF"/>
        <w:spacing w:before="0" w:beforeAutospacing="0" w:line="288" w:lineRule="auto"/>
        <w:rPr>
          <w:sz w:val="28"/>
          <w:szCs w:val="28"/>
          <w:lang w:val="pt-BR"/>
        </w:rPr>
      </w:pP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r>
      <w:r w:rsidRPr="00DF4EB7">
        <w:rPr>
          <w:sz w:val="28"/>
          <w:szCs w:val="28"/>
          <w:lang w:val="pt-BR"/>
        </w:rPr>
        <w:tab/>
        <w:t>Đàm Thị Ánh</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 xml:space="preserve">                </w:t>
      </w:r>
    </w:p>
    <w:p w:rsidR="00DF4EB7" w:rsidRPr="00DF4EB7" w:rsidRDefault="00DF4EB7" w:rsidP="00DF4EB7">
      <w:pPr>
        <w:pStyle w:val="NormalWeb"/>
        <w:shd w:val="clear" w:color="auto" w:fill="FFFFFF"/>
        <w:spacing w:before="0" w:beforeAutospacing="0" w:line="288" w:lineRule="auto"/>
        <w:rPr>
          <w:b/>
          <w:i/>
          <w:sz w:val="28"/>
          <w:szCs w:val="28"/>
          <w:lang w:val="pt-BR"/>
        </w:rPr>
      </w:pPr>
      <w:r w:rsidRPr="00DF4EB7">
        <w:rPr>
          <w:b/>
          <w:i/>
          <w:sz w:val="28"/>
          <w:szCs w:val="28"/>
          <w:lang w:val="pt-BR"/>
        </w:rPr>
        <w:t xml:space="preserve">    </w:t>
      </w:r>
      <w:r w:rsidRPr="00DF4EB7">
        <w:rPr>
          <w:b/>
          <w:i/>
          <w:sz w:val="28"/>
          <w:szCs w:val="28"/>
          <w:lang w:val="pt-BR"/>
        </w:rPr>
        <w:tab/>
      </w:r>
      <w:r w:rsidRPr="00DF4EB7">
        <w:rPr>
          <w:b/>
          <w:i/>
          <w:sz w:val="28"/>
          <w:szCs w:val="28"/>
          <w:lang w:val="pt-BR"/>
        </w:rPr>
        <w:tab/>
      </w:r>
      <w:r w:rsidRPr="00DF4EB7">
        <w:rPr>
          <w:b/>
          <w:i/>
          <w:sz w:val="28"/>
          <w:szCs w:val="28"/>
          <w:lang w:val="pt-BR"/>
        </w:rPr>
        <w:tab/>
      </w:r>
      <w:r w:rsidRPr="00DF4EB7">
        <w:rPr>
          <w:b/>
          <w:i/>
          <w:sz w:val="28"/>
          <w:szCs w:val="28"/>
          <w:lang w:val="pt-BR"/>
        </w:rPr>
        <w:tab/>
      </w:r>
      <w:r w:rsidRPr="00DF4EB7">
        <w:rPr>
          <w:b/>
          <w:sz w:val="28"/>
          <w:szCs w:val="28"/>
          <w:lang w:val="pt-BR"/>
        </w:rPr>
        <w:t>TÀI LIỆU THAM KHẢO</w:t>
      </w:r>
    </w:p>
    <w:p w:rsidR="00DF4EB7" w:rsidRPr="00DF4EB7" w:rsidRDefault="00DF4EB7" w:rsidP="00DF4EB7">
      <w:pPr>
        <w:pStyle w:val="NormalWeb"/>
        <w:shd w:val="clear" w:color="auto" w:fill="FFFFFF"/>
        <w:spacing w:line="288" w:lineRule="auto"/>
        <w:rPr>
          <w:sz w:val="28"/>
          <w:szCs w:val="28"/>
          <w:lang w:val="pt-BR"/>
        </w:rPr>
      </w:pPr>
      <w:r w:rsidRPr="00DF4EB7">
        <w:rPr>
          <w:sz w:val="28"/>
          <w:szCs w:val="28"/>
          <w:lang w:val="pt-BR"/>
        </w:rPr>
        <w:t>1.Sách tâm lý học trẻ em của trung tâm nghiên cứu giáo viên –Tăng Văn Đoàn – Trần Bích Hạ</w:t>
      </w:r>
    </w:p>
    <w:p w:rsidR="00DF4EB7" w:rsidRPr="00DF4EB7" w:rsidRDefault="00DF4EB7" w:rsidP="00DF4EB7">
      <w:pPr>
        <w:pStyle w:val="NormalWeb"/>
        <w:shd w:val="clear" w:color="auto" w:fill="FFFFFF"/>
        <w:spacing w:line="288" w:lineRule="auto"/>
        <w:rPr>
          <w:sz w:val="28"/>
          <w:szCs w:val="28"/>
          <w:lang w:val="pt-BR"/>
        </w:rPr>
      </w:pPr>
      <w:r w:rsidRPr="00DF4EB7">
        <w:rPr>
          <w:sz w:val="28"/>
          <w:szCs w:val="28"/>
          <w:lang w:val="pt-BR"/>
        </w:rPr>
        <w:t>2.Giáo dục học Mầm Non</w:t>
      </w:r>
    </w:p>
    <w:p w:rsidR="00DF4EB7" w:rsidRPr="00DF4EB7" w:rsidRDefault="00DF4EB7" w:rsidP="00DF4EB7">
      <w:pPr>
        <w:pStyle w:val="NormalWeb"/>
        <w:shd w:val="clear" w:color="auto" w:fill="FFFFFF"/>
        <w:spacing w:line="288" w:lineRule="auto"/>
        <w:rPr>
          <w:sz w:val="28"/>
          <w:szCs w:val="28"/>
          <w:lang w:val="pt-BR"/>
        </w:rPr>
      </w:pPr>
      <w:r w:rsidRPr="00DF4EB7">
        <w:rPr>
          <w:sz w:val="28"/>
          <w:szCs w:val="28"/>
          <w:lang w:val="pt-BR"/>
        </w:rPr>
        <w:t>3. Sách giáo dục giá trị sống và kỹ năng sống cho trẻ mầm non( nhà XB- ĐH Quốc gia)</w:t>
      </w:r>
    </w:p>
    <w:p w:rsidR="00DF4EB7" w:rsidRPr="00DF4EB7" w:rsidRDefault="00DF4EB7" w:rsidP="00DF4EB7">
      <w:pPr>
        <w:pStyle w:val="NormalWeb"/>
        <w:shd w:val="clear" w:color="auto" w:fill="FFFFFF"/>
        <w:spacing w:line="288" w:lineRule="auto"/>
        <w:rPr>
          <w:sz w:val="28"/>
          <w:szCs w:val="28"/>
          <w:lang w:val="pt-BR"/>
        </w:rPr>
      </w:pPr>
      <w:r w:rsidRPr="00DF4EB7">
        <w:rPr>
          <w:sz w:val="28"/>
          <w:szCs w:val="28"/>
          <w:lang w:val="pt-BR"/>
        </w:rPr>
        <w:t>4.Sách bé thực hành các tình huống giáo dục kỹ năng sống dành cho trẻ mẫu giáo.</w:t>
      </w:r>
    </w:p>
    <w:p w:rsidR="00DF4EB7" w:rsidRPr="00DF4EB7" w:rsidRDefault="00DF4EB7" w:rsidP="00DF4EB7">
      <w:pPr>
        <w:pStyle w:val="NormalWeb"/>
        <w:shd w:val="clear" w:color="auto" w:fill="FFFFFF"/>
        <w:spacing w:line="288" w:lineRule="auto"/>
        <w:rPr>
          <w:sz w:val="28"/>
          <w:szCs w:val="28"/>
          <w:lang w:val="pt-BR"/>
        </w:rPr>
      </w:pPr>
      <w:r w:rsidRPr="00DF4EB7">
        <w:rPr>
          <w:sz w:val="28"/>
          <w:szCs w:val="28"/>
          <w:lang w:val="pt-BR"/>
        </w:rPr>
        <w:lastRenderedPageBreak/>
        <w:t>5.Sách hướng dẫn các hoạt động phát triển ngôn ngữ và giao tiếp cho trẻ mầm non.</w:t>
      </w:r>
    </w:p>
    <w:p w:rsidR="00D152A5" w:rsidRPr="00DF4EB7" w:rsidRDefault="00D152A5" w:rsidP="007A3D88">
      <w:pPr>
        <w:pStyle w:val="NormalWeb"/>
        <w:shd w:val="clear" w:color="auto" w:fill="FFFFFF"/>
        <w:spacing w:before="0" w:beforeAutospacing="0" w:after="0" w:afterAutospacing="0" w:line="288" w:lineRule="auto"/>
        <w:rPr>
          <w:sz w:val="28"/>
          <w:szCs w:val="28"/>
          <w:lang w:val="nl-NL"/>
        </w:rPr>
      </w:pPr>
    </w:p>
    <w:sectPr w:rsidR="00D152A5" w:rsidRPr="00DF4EB7" w:rsidSect="00CC1499">
      <w:headerReference w:type="default" r:id="rId16"/>
      <w:footerReference w:type="default" r:id="rId17"/>
      <w:type w:val="continuous"/>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FC5" w:rsidRDefault="00522FC5">
      <w:r>
        <w:separator/>
      </w:r>
    </w:p>
  </w:endnote>
  <w:endnote w:type="continuationSeparator" w:id="0">
    <w:p w:rsidR="00522FC5" w:rsidRDefault="0052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12D" w:rsidRDefault="00BF512D" w:rsidP="00F57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BF512D" w:rsidRDefault="00BF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788" w:rsidRDefault="00572788" w:rsidP="00116A17">
    <w:pPr>
      <w:pStyle w:val="Footer"/>
    </w:pPr>
  </w:p>
  <w:p w:rsidR="00BF512D" w:rsidRDefault="00BF5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27" w:rsidRDefault="00D36827" w:rsidP="00116A17">
    <w:pPr>
      <w:pStyle w:val="Footer"/>
    </w:pPr>
  </w:p>
  <w:p w:rsidR="00D36827" w:rsidRDefault="00D368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EB7" w:rsidRDefault="00DF4EB7">
    <w:pPr>
      <w:pStyle w:val="Footer"/>
      <w:jc w:val="center"/>
    </w:pPr>
  </w:p>
  <w:p w:rsidR="00DF4EB7" w:rsidRDefault="00DF4E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34" w:rsidRDefault="00522FC5">
    <w:pPr>
      <w:pStyle w:val="Footer"/>
      <w:jc w:val="center"/>
    </w:pPr>
  </w:p>
  <w:p w:rsidR="00CE1B34" w:rsidRDefault="0052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FC5" w:rsidRDefault="00522FC5">
      <w:r>
        <w:separator/>
      </w:r>
    </w:p>
  </w:footnote>
  <w:footnote w:type="continuationSeparator" w:id="0">
    <w:p w:rsidR="00522FC5" w:rsidRDefault="0052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C" w:rsidRDefault="00936CCC">
    <w:pPr>
      <w:pStyle w:val="Header"/>
      <w:jc w:val="center"/>
    </w:pPr>
  </w:p>
  <w:p w:rsidR="00BF512D" w:rsidRPr="0051384A" w:rsidRDefault="00BF512D" w:rsidP="00DD6DE2">
    <w:pPr>
      <w:pStyle w:val="Header"/>
      <w:jc w:val="center"/>
      <w:rPr>
        <w:rFonts w:ascii="Times New Roman" w:hAnsi="Times New Roman"/>
        <w:b/>
        <w:i/>
        <w:sz w:val="24"/>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C" w:rsidRDefault="00936CCC" w:rsidP="00936CCC">
    <w:pPr>
      <w:pStyle w:val="Header"/>
    </w:pPr>
  </w:p>
  <w:p w:rsidR="00116A17" w:rsidRDefault="00116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EB7" w:rsidRPr="006508B9" w:rsidRDefault="00DF4EB7" w:rsidP="007C445E">
    <w:pPr>
      <w:pStyle w:val="Header"/>
      <w:jc w:val="center"/>
      <w:rPr>
        <w:i/>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232"/>
      <w:docPartObj>
        <w:docPartGallery w:val="Page Numbers (Top of Page)"/>
        <w:docPartUnique/>
      </w:docPartObj>
    </w:sdtPr>
    <w:sdtEndPr/>
    <w:sdtContent>
      <w:p w:rsidR="00CE1B34" w:rsidRDefault="00522FC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E1B34" w:rsidRPr="006508B9" w:rsidRDefault="00522FC5" w:rsidP="007C445E">
    <w:pPr>
      <w:pStyle w:val="Header"/>
      <w:jc w:val="center"/>
      <w:rPr>
        <w:i/>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3EA"/>
    <w:multiLevelType w:val="hybridMultilevel"/>
    <w:tmpl w:val="52F87B56"/>
    <w:lvl w:ilvl="0" w:tplc="1B1EBD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652C"/>
    <w:multiLevelType w:val="hybridMultilevel"/>
    <w:tmpl w:val="6406AD76"/>
    <w:lvl w:ilvl="0" w:tplc="3528A2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0E35"/>
    <w:multiLevelType w:val="hybridMultilevel"/>
    <w:tmpl w:val="7B88B1DC"/>
    <w:lvl w:ilvl="0" w:tplc="FB7C8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B35AD"/>
    <w:multiLevelType w:val="hybridMultilevel"/>
    <w:tmpl w:val="02B0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19E6"/>
    <w:multiLevelType w:val="multilevel"/>
    <w:tmpl w:val="7B9A6A5E"/>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CC0CBC"/>
    <w:multiLevelType w:val="hybridMultilevel"/>
    <w:tmpl w:val="E4E0E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F5432"/>
    <w:multiLevelType w:val="multilevel"/>
    <w:tmpl w:val="108AE124"/>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b/>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15:restartNumberingAfterBreak="0">
    <w:nsid w:val="23D84DB5"/>
    <w:multiLevelType w:val="hybridMultilevel"/>
    <w:tmpl w:val="3586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30D0D"/>
    <w:multiLevelType w:val="hybridMultilevel"/>
    <w:tmpl w:val="530663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530CF"/>
    <w:multiLevelType w:val="multilevel"/>
    <w:tmpl w:val="729EA9C6"/>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15:restartNumberingAfterBreak="0">
    <w:nsid w:val="57494E40"/>
    <w:multiLevelType w:val="hybridMultilevel"/>
    <w:tmpl w:val="070E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178B"/>
    <w:multiLevelType w:val="hybridMultilevel"/>
    <w:tmpl w:val="20526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94D02"/>
    <w:multiLevelType w:val="hybridMultilevel"/>
    <w:tmpl w:val="9DC6488E"/>
    <w:lvl w:ilvl="0" w:tplc="F6F25C12">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9813FC1"/>
    <w:multiLevelType w:val="hybridMultilevel"/>
    <w:tmpl w:val="AEFC9F04"/>
    <w:lvl w:ilvl="0" w:tplc="94585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51761"/>
    <w:multiLevelType w:val="hybridMultilevel"/>
    <w:tmpl w:val="8C7607F8"/>
    <w:lvl w:ilvl="0" w:tplc="907430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11"/>
  </w:num>
  <w:num w:numId="6">
    <w:abstractNumId w:val="12"/>
  </w:num>
  <w:num w:numId="7">
    <w:abstractNumId w:val="4"/>
  </w:num>
  <w:num w:numId="8">
    <w:abstractNumId w:val="1"/>
  </w:num>
  <w:num w:numId="9">
    <w:abstractNumId w:val="6"/>
  </w:num>
  <w:num w:numId="10">
    <w:abstractNumId w:val="9"/>
  </w:num>
  <w:num w:numId="11">
    <w:abstractNumId w:val="3"/>
  </w:num>
  <w:num w:numId="12">
    <w:abstractNumId w:val="8"/>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A5"/>
    <w:rsid w:val="00006EE0"/>
    <w:rsid w:val="00007BFD"/>
    <w:rsid w:val="000163A5"/>
    <w:rsid w:val="000B02C8"/>
    <w:rsid w:val="000B6AF7"/>
    <w:rsid w:val="000C7C12"/>
    <w:rsid w:val="00116A17"/>
    <w:rsid w:val="00124F5C"/>
    <w:rsid w:val="001317BD"/>
    <w:rsid w:val="00140CD3"/>
    <w:rsid w:val="00185F6A"/>
    <w:rsid w:val="001A1969"/>
    <w:rsid w:val="001B637A"/>
    <w:rsid w:val="001C65FC"/>
    <w:rsid w:val="001C7C11"/>
    <w:rsid w:val="001E6514"/>
    <w:rsid w:val="00222D89"/>
    <w:rsid w:val="002E6310"/>
    <w:rsid w:val="002F2B9F"/>
    <w:rsid w:val="0033130E"/>
    <w:rsid w:val="00343AD2"/>
    <w:rsid w:val="003D5501"/>
    <w:rsid w:val="003E75C0"/>
    <w:rsid w:val="003F145F"/>
    <w:rsid w:val="003F20CB"/>
    <w:rsid w:val="00414DCE"/>
    <w:rsid w:val="0042755A"/>
    <w:rsid w:val="00432827"/>
    <w:rsid w:val="004A4B77"/>
    <w:rsid w:val="004B0176"/>
    <w:rsid w:val="004B69A8"/>
    <w:rsid w:val="004E7CF6"/>
    <w:rsid w:val="004F7547"/>
    <w:rsid w:val="0051384A"/>
    <w:rsid w:val="00522FC5"/>
    <w:rsid w:val="00526394"/>
    <w:rsid w:val="00550991"/>
    <w:rsid w:val="00560265"/>
    <w:rsid w:val="00572788"/>
    <w:rsid w:val="005864A4"/>
    <w:rsid w:val="005A2755"/>
    <w:rsid w:val="00602691"/>
    <w:rsid w:val="00651BE1"/>
    <w:rsid w:val="00664F15"/>
    <w:rsid w:val="00727580"/>
    <w:rsid w:val="00727DAB"/>
    <w:rsid w:val="0073228E"/>
    <w:rsid w:val="007938B9"/>
    <w:rsid w:val="007A3D88"/>
    <w:rsid w:val="007A485C"/>
    <w:rsid w:val="007E4E8B"/>
    <w:rsid w:val="00813D56"/>
    <w:rsid w:val="00832A92"/>
    <w:rsid w:val="00853ED8"/>
    <w:rsid w:val="008A0CDB"/>
    <w:rsid w:val="00900F0E"/>
    <w:rsid w:val="00936CCC"/>
    <w:rsid w:val="00974582"/>
    <w:rsid w:val="009B7DEB"/>
    <w:rsid w:val="009C2F9E"/>
    <w:rsid w:val="009D0761"/>
    <w:rsid w:val="00A20422"/>
    <w:rsid w:val="00A4410B"/>
    <w:rsid w:val="00A53D6A"/>
    <w:rsid w:val="00A57627"/>
    <w:rsid w:val="00A7221B"/>
    <w:rsid w:val="00A76868"/>
    <w:rsid w:val="00A86F72"/>
    <w:rsid w:val="00AA18D8"/>
    <w:rsid w:val="00AB585D"/>
    <w:rsid w:val="00AF0287"/>
    <w:rsid w:val="00B13506"/>
    <w:rsid w:val="00B87891"/>
    <w:rsid w:val="00B87D99"/>
    <w:rsid w:val="00BA40F4"/>
    <w:rsid w:val="00BC6A48"/>
    <w:rsid w:val="00BF512D"/>
    <w:rsid w:val="00C17908"/>
    <w:rsid w:val="00C403CF"/>
    <w:rsid w:val="00C4050B"/>
    <w:rsid w:val="00C762BF"/>
    <w:rsid w:val="00C763DA"/>
    <w:rsid w:val="00C82990"/>
    <w:rsid w:val="00C869CB"/>
    <w:rsid w:val="00CA14AB"/>
    <w:rsid w:val="00CC0A6C"/>
    <w:rsid w:val="00CD15C1"/>
    <w:rsid w:val="00CE0453"/>
    <w:rsid w:val="00D13A27"/>
    <w:rsid w:val="00D152A5"/>
    <w:rsid w:val="00D36827"/>
    <w:rsid w:val="00D5548D"/>
    <w:rsid w:val="00D71B58"/>
    <w:rsid w:val="00DB3EFB"/>
    <w:rsid w:val="00DC2E39"/>
    <w:rsid w:val="00DC711F"/>
    <w:rsid w:val="00DD6DE2"/>
    <w:rsid w:val="00DF2B3B"/>
    <w:rsid w:val="00DF4EB7"/>
    <w:rsid w:val="00E4354D"/>
    <w:rsid w:val="00E54CA3"/>
    <w:rsid w:val="00E613CD"/>
    <w:rsid w:val="00E903D4"/>
    <w:rsid w:val="00EB5FA4"/>
    <w:rsid w:val="00EB7371"/>
    <w:rsid w:val="00EC51D6"/>
    <w:rsid w:val="00ED4CD7"/>
    <w:rsid w:val="00EF7DDB"/>
    <w:rsid w:val="00F15502"/>
    <w:rsid w:val="00F3328A"/>
    <w:rsid w:val="00F5738A"/>
    <w:rsid w:val="00F652A1"/>
    <w:rsid w:val="00F65A30"/>
    <w:rsid w:val="00FA0F83"/>
    <w:rsid w:val="00FA3358"/>
    <w:rsid w:val="00FA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1035"/>
  <w15:docId w15:val="{C0F5729D-341A-B944-B2E4-7EC9E6D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2A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152A5"/>
    <w:pPr>
      <w:ind w:firstLine="360"/>
    </w:pPr>
    <w:rPr>
      <w:b/>
      <w:i/>
    </w:rPr>
  </w:style>
  <w:style w:type="character" w:customStyle="1" w:styleId="BodyTextIndent2Char">
    <w:name w:val="Body Text Indent 2 Char"/>
    <w:basedOn w:val="DefaultParagraphFont"/>
    <w:link w:val="BodyTextIndent2"/>
    <w:rsid w:val="00D152A5"/>
    <w:rPr>
      <w:rFonts w:ascii=".VnTime" w:eastAsia="Times New Roman" w:hAnsi=".VnTime" w:cs="Times New Roman"/>
      <w:b/>
      <w:i/>
      <w:sz w:val="28"/>
      <w:szCs w:val="20"/>
    </w:rPr>
  </w:style>
  <w:style w:type="paragraph" w:styleId="Footer">
    <w:name w:val="footer"/>
    <w:basedOn w:val="Normal"/>
    <w:link w:val="FooterChar"/>
    <w:uiPriority w:val="99"/>
    <w:rsid w:val="00D152A5"/>
    <w:pPr>
      <w:tabs>
        <w:tab w:val="center" w:pos="4320"/>
        <w:tab w:val="right" w:pos="8640"/>
      </w:tabs>
    </w:pPr>
  </w:style>
  <w:style w:type="character" w:customStyle="1" w:styleId="FooterChar">
    <w:name w:val="Footer Char"/>
    <w:basedOn w:val="DefaultParagraphFont"/>
    <w:link w:val="Footer"/>
    <w:uiPriority w:val="99"/>
    <w:rsid w:val="00D152A5"/>
    <w:rPr>
      <w:rFonts w:ascii=".VnTime" w:eastAsia="Times New Roman" w:hAnsi=".VnTime" w:cs="Times New Roman"/>
      <w:sz w:val="28"/>
      <w:szCs w:val="20"/>
    </w:rPr>
  </w:style>
  <w:style w:type="character" w:styleId="PageNumber">
    <w:name w:val="page number"/>
    <w:basedOn w:val="DefaultParagraphFont"/>
    <w:rsid w:val="00D152A5"/>
  </w:style>
  <w:style w:type="paragraph" w:styleId="BalloonText">
    <w:name w:val="Balloon Text"/>
    <w:basedOn w:val="Normal"/>
    <w:link w:val="BalloonTextChar"/>
    <w:uiPriority w:val="99"/>
    <w:semiHidden/>
    <w:unhideWhenUsed/>
    <w:rsid w:val="00D152A5"/>
    <w:rPr>
      <w:rFonts w:ascii="Tahoma" w:hAnsi="Tahoma" w:cs="Tahoma"/>
      <w:sz w:val="16"/>
      <w:szCs w:val="16"/>
    </w:rPr>
  </w:style>
  <w:style w:type="character" w:customStyle="1" w:styleId="BalloonTextChar">
    <w:name w:val="Balloon Text Char"/>
    <w:basedOn w:val="DefaultParagraphFont"/>
    <w:link w:val="BalloonText"/>
    <w:uiPriority w:val="99"/>
    <w:semiHidden/>
    <w:rsid w:val="00D152A5"/>
    <w:rPr>
      <w:rFonts w:ascii="Tahoma" w:eastAsia="Times New Roman" w:hAnsi="Tahoma" w:cs="Tahoma"/>
      <w:sz w:val="16"/>
      <w:szCs w:val="16"/>
    </w:rPr>
  </w:style>
  <w:style w:type="paragraph" w:styleId="NormalWeb">
    <w:name w:val="Normal (Web)"/>
    <w:basedOn w:val="Normal"/>
    <w:uiPriority w:val="99"/>
    <w:unhideWhenUsed/>
    <w:rsid w:val="00A7221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7221B"/>
    <w:pPr>
      <w:ind w:left="720"/>
      <w:contextualSpacing/>
    </w:pPr>
  </w:style>
  <w:style w:type="table" w:styleId="TableGrid">
    <w:name w:val="Table Grid"/>
    <w:basedOn w:val="TableNormal"/>
    <w:uiPriority w:val="59"/>
    <w:rsid w:val="0085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D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D4CD7"/>
    <w:rPr>
      <w:rFonts w:ascii="Courier New" w:eastAsia="Times New Roman" w:hAnsi="Courier New" w:cs="Courier New"/>
      <w:sz w:val="20"/>
      <w:szCs w:val="20"/>
    </w:rPr>
  </w:style>
  <w:style w:type="paragraph" w:styleId="Header">
    <w:name w:val="header"/>
    <w:basedOn w:val="Normal"/>
    <w:link w:val="HeaderChar"/>
    <w:uiPriority w:val="99"/>
    <w:unhideWhenUsed/>
    <w:rsid w:val="0051384A"/>
    <w:pPr>
      <w:tabs>
        <w:tab w:val="center" w:pos="4680"/>
        <w:tab w:val="right" w:pos="9360"/>
      </w:tabs>
    </w:pPr>
  </w:style>
  <w:style w:type="character" w:customStyle="1" w:styleId="HeaderChar">
    <w:name w:val="Header Char"/>
    <w:basedOn w:val="DefaultParagraphFont"/>
    <w:link w:val="Header"/>
    <w:uiPriority w:val="99"/>
    <w:rsid w:val="0051384A"/>
    <w:rPr>
      <w:rFonts w:ascii=".VnTime" w:eastAsia="Times New Roman" w:hAnsi=".VnTime" w:cs="Times New Roman"/>
      <w:sz w:val="28"/>
      <w:szCs w:val="20"/>
    </w:rPr>
  </w:style>
  <w:style w:type="character" w:styleId="Emphasis">
    <w:name w:val="Emphasis"/>
    <w:uiPriority w:val="20"/>
    <w:qFormat/>
    <w:rsid w:val="00BC6A48"/>
    <w:rPr>
      <w:i/>
      <w:iCs/>
    </w:rPr>
  </w:style>
  <w:style w:type="character" w:styleId="CommentReference">
    <w:name w:val="annotation reference"/>
    <w:basedOn w:val="DefaultParagraphFont"/>
    <w:uiPriority w:val="99"/>
    <w:semiHidden/>
    <w:unhideWhenUsed/>
    <w:rsid w:val="00B87D99"/>
    <w:rPr>
      <w:sz w:val="16"/>
      <w:szCs w:val="16"/>
    </w:rPr>
  </w:style>
  <w:style w:type="paragraph" w:styleId="CommentText">
    <w:name w:val="annotation text"/>
    <w:basedOn w:val="Normal"/>
    <w:link w:val="CommentTextChar"/>
    <w:uiPriority w:val="99"/>
    <w:semiHidden/>
    <w:unhideWhenUsed/>
    <w:rsid w:val="00B87D99"/>
    <w:rPr>
      <w:sz w:val="20"/>
    </w:rPr>
  </w:style>
  <w:style w:type="character" w:customStyle="1" w:styleId="CommentTextChar">
    <w:name w:val="Comment Text Char"/>
    <w:basedOn w:val="DefaultParagraphFont"/>
    <w:link w:val="CommentText"/>
    <w:uiPriority w:val="99"/>
    <w:semiHidden/>
    <w:rsid w:val="00B87D9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B87D99"/>
    <w:rPr>
      <w:b/>
      <w:bCs/>
    </w:rPr>
  </w:style>
  <w:style w:type="character" w:customStyle="1" w:styleId="CommentSubjectChar">
    <w:name w:val="Comment Subject Char"/>
    <w:basedOn w:val="CommentTextChar"/>
    <w:link w:val="CommentSubject"/>
    <w:uiPriority w:val="99"/>
    <w:semiHidden/>
    <w:rsid w:val="00B87D99"/>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081A-E401-4574-A4AA-8BD06A1D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cp:lastPrinted>2023-04-07T09:37:00Z</cp:lastPrinted>
  <dcterms:created xsi:type="dcterms:W3CDTF">2023-04-02T10:42:00Z</dcterms:created>
  <dcterms:modified xsi:type="dcterms:W3CDTF">2023-12-26T05:45:00Z</dcterms:modified>
</cp:coreProperties>
</file>