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9" w:type="dxa"/>
        <w:tblLayout w:type="fixed"/>
        <w:tblLook w:val="01E0" w:firstRow="1" w:lastRow="1" w:firstColumn="1" w:lastColumn="1" w:noHBand="0" w:noVBand="0"/>
      </w:tblPr>
      <w:tblGrid>
        <w:gridCol w:w="4361"/>
        <w:gridCol w:w="5738"/>
      </w:tblGrid>
      <w:tr w:rsidR="00022A4F" w:rsidRPr="004714EC" w14:paraId="6A834C8B" w14:textId="77777777" w:rsidTr="0060718E">
        <w:trPr>
          <w:trHeight w:val="720"/>
        </w:trPr>
        <w:tc>
          <w:tcPr>
            <w:tcW w:w="4361" w:type="dxa"/>
          </w:tcPr>
          <w:p w14:paraId="3C45A276" w14:textId="058389B0" w:rsidR="00022A4F" w:rsidRPr="004714EC" w:rsidRDefault="00521F6C" w:rsidP="006F0224">
            <w:pPr>
              <w:spacing w:after="0"/>
              <w:jc w:val="center"/>
              <w:rPr>
                <w:sz w:val="26"/>
                <w:lang w:val="nl-NL"/>
              </w:rPr>
            </w:pPr>
            <w:bookmarkStart w:id="0" w:name="_Hlk142673500"/>
            <w:r>
              <w:rPr>
                <w:sz w:val="26"/>
                <w:lang w:val="nl-NL"/>
              </w:rPr>
              <w:t>UBND HUYỆN</w:t>
            </w:r>
            <w:r w:rsidR="00022A4F" w:rsidRPr="004714EC">
              <w:rPr>
                <w:sz w:val="26"/>
                <w:lang w:val="nl-NL"/>
              </w:rPr>
              <w:t xml:space="preserve"> PHÚ XUYÊN</w:t>
            </w:r>
          </w:p>
          <w:p w14:paraId="56765CA3" w14:textId="77777777" w:rsidR="00022A4F" w:rsidRPr="00981B0A" w:rsidRDefault="00022A4F" w:rsidP="006F0224">
            <w:pPr>
              <w:spacing w:after="0"/>
              <w:jc w:val="center"/>
              <w:rPr>
                <w:b/>
                <w:sz w:val="26"/>
                <w:lang w:val="nl-NL"/>
              </w:rPr>
            </w:pPr>
            <w:r w:rsidRPr="00981B0A">
              <w:rPr>
                <w:b/>
                <w:sz w:val="26"/>
                <w:lang w:val="nl-NL"/>
              </w:rPr>
              <w:t>TRƯỜNG MN CHUYÊN MỸ</w:t>
            </w:r>
          </w:p>
          <w:p w14:paraId="15CCB5E7" w14:textId="02C1B789" w:rsidR="00022A4F" w:rsidRPr="00981B0A" w:rsidRDefault="00022A4F" w:rsidP="006F0224">
            <w:pPr>
              <w:spacing w:after="0"/>
              <w:jc w:val="center"/>
              <w:rPr>
                <w:sz w:val="26"/>
                <w:lang w:val="nl-NL"/>
              </w:rPr>
            </w:pPr>
            <w:r>
              <w:rPr>
                <w:noProof/>
                <w:sz w:val="26"/>
              </w:rPr>
              <mc:AlternateContent>
                <mc:Choice Requires="wps">
                  <w:drawing>
                    <wp:anchor distT="0" distB="0" distL="114300" distR="114300" simplePos="0" relativeHeight="251659264" behindDoc="0" locked="0" layoutInCell="1" allowOverlap="1" wp14:anchorId="035C6014" wp14:editId="72069CFE">
                      <wp:simplePos x="0" y="0"/>
                      <wp:positionH relativeFrom="column">
                        <wp:posOffset>765810</wp:posOffset>
                      </wp:positionH>
                      <wp:positionV relativeFrom="paragraph">
                        <wp:posOffset>16510</wp:posOffset>
                      </wp:positionV>
                      <wp:extent cx="1116330" cy="0"/>
                      <wp:effectExtent l="13335" t="6985" r="13335" b="12065"/>
                      <wp:wrapNone/>
                      <wp:docPr id="85684442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0FE36E" id="_x0000_t32" coordsize="21600,21600" o:spt="32" o:oned="t" path="m,l21600,21600e" filled="f">
                      <v:path arrowok="t" fillok="f" o:connecttype="none"/>
                      <o:lock v:ext="edit" shapetype="t"/>
                    </v:shapetype>
                    <v:shape id="Straight Arrow Connector 2" o:spid="_x0000_s1026" type="#_x0000_t32" style="position:absolute;margin-left:60.3pt;margin-top:1.3pt;width:87.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"/>
                  </w:pict>
                </mc:Fallback>
              </mc:AlternateContent>
            </w:r>
          </w:p>
          <w:p w14:paraId="696B2CD7" w14:textId="77777777" w:rsidR="00022A4F" w:rsidRDefault="00022A4F" w:rsidP="006F0224">
            <w:pPr>
              <w:spacing w:after="0"/>
              <w:jc w:val="center"/>
              <w:rPr>
                <w:sz w:val="26"/>
                <w:lang w:val="nl-NL"/>
              </w:rPr>
            </w:pPr>
            <w:r w:rsidRPr="004714EC">
              <w:rPr>
                <w:sz w:val="26"/>
                <w:lang w:val="nl-NL"/>
              </w:rPr>
              <w:t>Số:</w:t>
            </w:r>
            <w:r w:rsidRPr="004714EC">
              <w:rPr>
                <w:b/>
                <w:sz w:val="26"/>
                <w:lang w:val="nl-NL"/>
              </w:rPr>
              <w:t xml:space="preserve">       /</w:t>
            </w:r>
            <w:r w:rsidRPr="004714EC">
              <w:rPr>
                <w:sz w:val="26"/>
                <w:lang w:val="nl-NL"/>
              </w:rPr>
              <w:t xml:space="preserve">KH </w:t>
            </w:r>
            <w:r>
              <w:rPr>
                <w:sz w:val="26"/>
                <w:lang w:val="nl-NL"/>
              </w:rPr>
              <w:t xml:space="preserve">– </w:t>
            </w:r>
            <w:r w:rsidRPr="004714EC">
              <w:rPr>
                <w:sz w:val="26"/>
                <w:lang w:val="nl-NL"/>
              </w:rPr>
              <w:t>TrMN</w:t>
            </w:r>
          </w:p>
          <w:p w14:paraId="4FA430B6" w14:textId="77777777" w:rsidR="00022A4F" w:rsidRPr="004714EC" w:rsidRDefault="00022A4F" w:rsidP="006F0224">
            <w:pPr>
              <w:spacing w:after="0"/>
              <w:jc w:val="center"/>
              <w:rPr>
                <w:sz w:val="26"/>
                <w:lang w:val="nl-NL"/>
              </w:rPr>
            </w:pPr>
          </w:p>
        </w:tc>
        <w:tc>
          <w:tcPr>
            <w:tcW w:w="5738" w:type="dxa"/>
          </w:tcPr>
          <w:p w14:paraId="68ED9294" w14:textId="77777777" w:rsidR="00022A4F" w:rsidRPr="004714EC" w:rsidRDefault="00022A4F" w:rsidP="006F0224">
            <w:pPr>
              <w:spacing w:after="0"/>
              <w:rPr>
                <w:b/>
                <w:sz w:val="26"/>
                <w:lang w:val="nl-NL"/>
              </w:rPr>
            </w:pPr>
            <w:r w:rsidRPr="004714EC">
              <w:rPr>
                <w:b/>
                <w:sz w:val="26"/>
                <w:lang w:val="nl-NL"/>
              </w:rPr>
              <w:t>CỘNG HOÀ XÃ HỘI CHỦ NGHĨA VIỆT NAM</w:t>
            </w:r>
          </w:p>
          <w:p w14:paraId="7D1D1725" w14:textId="77777777" w:rsidR="00022A4F" w:rsidRPr="004714EC" w:rsidRDefault="00022A4F" w:rsidP="006F0224">
            <w:pPr>
              <w:spacing w:after="0"/>
              <w:jc w:val="center"/>
              <w:rPr>
                <w:b/>
                <w:u w:val="single"/>
                <w:lang w:val="nl-NL"/>
              </w:rPr>
            </w:pPr>
            <w:r w:rsidRPr="00981B0A">
              <w:rPr>
                <w:b/>
                <w:lang w:val="nl-NL"/>
              </w:rPr>
              <w:t>Độc lập – Tự Do – Hạnh</w:t>
            </w:r>
            <w:r>
              <w:rPr>
                <w:b/>
                <w:lang w:val="nl-NL"/>
              </w:rPr>
              <w:t xml:space="preserve"> Phúc</w:t>
            </w:r>
          </w:p>
          <w:p w14:paraId="600DEF69" w14:textId="34874DEB" w:rsidR="00022A4F" w:rsidRPr="004714EC" w:rsidRDefault="00022A4F" w:rsidP="006F0224">
            <w:pPr>
              <w:spacing w:after="0"/>
              <w:jc w:val="center"/>
              <w:rPr>
                <w:b/>
                <w:u w:val="single"/>
                <w:lang w:val="nl-NL"/>
              </w:rPr>
            </w:pPr>
            <w:r>
              <w:rPr>
                <w:b/>
                <w:noProof/>
                <w:u w:val="single"/>
              </w:rPr>
              <mc:AlternateContent>
                <mc:Choice Requires="wps">
                  <w:drawing>
                    <wp:anchor distT="0" distB="0" distL="114300" distR="114300" simplePos="0" relativeHeight="251660288" behindDoc="0" locked="0" layoutInCell="1" allowOverlap="1" wp14:anchorId="09DE9D4F" wp14:editId="45A3B5EE">
                      <wp:simplePos x="0" y="0"/>
                      <wp:positionH relativeFrom="column">
                        <wp:posOffset>1144905</wp:posOffset>
                      </wp:positionH>
                      <wp:positionV relativeFrom="paragraph">
                        <wp:posOffset>1905</wp:posOffset>
                      </wp:positionV>
                      <wp:extent cx="1283335" cy="0"/>
                      <wp:effectExtent l="11430" t="11430" r="10160" b="7620"/>
                      <wp:wrapNone/>
                      <wp:docPr id="46033357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2A983" id="Straight Arrow Connector 1" o:spid="_x0000_s1026" type="#_x0000_t32" style="position:absolute;margin-left:90.15pt;margin-top:.15pt;width:101.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"/>
                  </w:pict>
                </mc:Fallback>
              </mc:AlternateContent>
            </w:r>
          </w:p>
          <w:p w14:paraId="11A66A7C" w14:textId="19794BEC" w:rsidR="00022A4F" w:rsidRPr="004714EC" w:rsidRDefault="00022A4F" w:rsidP="006F0224">
            <w:pPr>
              <w:spacing w:after="0"/>
              <w:jc w:val="center"/>
              <w:rPr>
                <w:i/>
                <w:iCs/>
              </w:rPr>
            </w:pPr>
            <w:r>
              <w:rPr>
                <w:i/>
                <w:iCs/>
              </w:rPr>
              <w:t>Chuyên Mỹ</w:t>
            </w:r>
            <w:r w:rsidRPr="004714EC">
              <w:rPr>
                <w:i/>
                <w:iCs/>
              </w:rPr>
              <w:t xml:space="preserve">, ngày </w:t>
            </w:r>
            <w:r w:rsidR="006F0224">
              <w:rPr>
                <w:i/>
                <w:iCs/>
              </w:rPr>
              <w:t>10</w:t>
            </w:r>
            <w:r>
              <w:rPr>
                <w:i/>
                <w:iCs/>
              </w:rPr>
              <w:t xml:space="preserve">  tháng </w:t>
            </w:r>
            <w:r w:rsidR="00E34786">
              <w:rPr>
                <w:i/>
                <w:iCs/>
              </w:rPr>
              <w:t>8</w:t>
            </w:r>
            <w:r>
              <w:rPr>
                <w:i/>
                <w:iCs/>
              </w:rPr>
              <w:t xml:space="preserve">  năm 202</w:t>
            </w:r>
            <w:r w:rsidR="00E34786">
              <w:rPr>
                <w:i/>
                <w:iCs/>
              </w:rPr>
              <w:t>3</w:t>
            </w:r>
          </w:p>
          <w:p w14:paraId="384FDAA2" w14:textId="77777777" w:rsidR="00022A4F" w:rsidRPr="004714EC" w:rsidRDefault="00022A4F" w:rsidP="006F0224">
            <w:pPr>
              <w:spacing w:after="0"/>
              <w:jc w:val="center"/>
              <w:rPr>
                <w:b/>
                <w:sz w:val="26"/>
                <w:lang w:val="nl-NL"/>
              </w:rPr>
            </w:pPr>
          </w:p>
        </w:tc>
      </w:tr>
    </w:tbl>
    <w:bookmarkEnd w:id="0"/>
    <w:p w14:paraId="6B69741E" w14:textId="6D83182D" w:rsidR="00022A4F" w:rsidRPr="004714EC" w:rsidRDefault="007374E1" w:rsidP="006F0224">
      <w:pPr>
        <w:spacing w:after="0"/>
        <w:jc w:val="center"/>
        <w:rPr>
          <w:b/>
          <w:lang w:val="nl-NL"/>
        </w:rPr>
      </w:pPr>
      <w:r>
        <w:rPr>
          <w:b/>
          <w:lang w:val="nl-NL"/>
        </w:rPr>
        <w:t xml:space="preserve">KẾ HOẠCH </w:t>
      </w:r>
    </w:p>
    <w:p w14:paraId="47989564" w14:textId="2386750E" w:rsidR="00022A4F" w:rsidRPr="004714EC" w:rsidRDefault="00022A4F" w:rsidP="006F0224">
      <w:pPr>
        <w:spacing w:after="0"/>
        <w:jc w:val="center"/>
        <w:rPr>
          <w:b/>
          <w:i/>
          <w:iCs/>
        </w:rPr>
      </w:pPr>
      <w:r w:rsidRPr="004714EC">
        <w:rPr>
          <w:b/>
          <w:lang w:val="nl-NL"/>
        </w:rPr>
        <w:t xml:space="preserve"> </w:t>
      </w:r>
      <w:r>
        <w:rPr>
          <w:b/>
          <w:lang w:val="nl-NL"/>
        </w:rPr>
        <w:t xml:space="preserve">VẬN CHUYỂN TRANG THIẾT BỊ ĐỒ DÙNG </w:t>
      </w:r>
      <w:r w:rsidR="007374E1">
        <w:rPr>
          <w:b/>
          <w:lang w:val="nl-NL"/>
        </w:rPr>
        <w:t xml:space="preserve">ĐỒ CHƠI </w:t>
      </w:r>
      <w:r>
        <w:rPr>
          <w:b/>
          <w:lang w:val="nl-NL"/>
        </w:rPr>
        <w:t xml:space="preserve">ĐẾN ĐIỂM MỚI </w:t>
      </w:r>
      <w:r w:rsidRPr="004714EC">
        <w:rPr>
          <w:b/>
          <w:lang w:val="nl-NL"/>
        </w:rPr>
        <w:t xml:space="preserve"> </w:t>
      </w:r>
    </w:p>
    <w:p w14:paraId="3D5F7FFB" w14:textId="43A7E5C9" w:rsidR="00C66084" w:rsidRDefault="00022A4F" w:rsidP="006F0224">
      <w:pPr>
        <w:spacing w:after="0"/>
        <w:jc w:val="center"/>
        <w:rPr>
          <w:rFonts w:cs="Times New Roman"/>
          <w:sz w:val="28"/>
          <w:szCs w:val="28"/>
        </w:rPr>
      </w:pPr>
      <w:r w:rsidRPr="004714EC">
        <w:rPr>
          <w:b/>
          <w:lang w:val="nl-NL"/>
        </w:rPr>
        <w:t xml:space="preserve">TRƯỜNG MẦM NON </w:t>
      </w:r>
      <w:r>
        <w:rPr>
          <w:b/>
          <w:lang w:val="nl-NL"/>
        </w:rPr>
        <w:t>CHUYÊN MỸ NĂM HỌC 2022 – 2023</w:t>
      </w:r>
    </w:p>
    <w:p w14:paraId="1D5EF9C5" w14:textId="77777777" w:rsidR="0010234E" w:rsidRDefault="0010234E" w:rsidP="006F0224">
      <w:pPr>
        <w:spacing w:after="0"/>
        <w:ind w:firstLine="567"/>
        <w:rPr>
          <w:rFonts w:cs="Times New Roman"/>
          <w:sz w:val="28"/>
          <w:szCs w:val="28"/>
        </w:rPr>
      </w:pPr>
    </w:p>
    <w:p w14:paraId="47A92915" w14:textId="055B5F2D" w:rsidR="00427F81" w:rsidRDefault="00427F81" w:rsidP="00254479">
      <w:pPr>
        <w:spacing w:after="0"/>
        <w:ind w:firstLine="567"/>
        <w:jc w:val="both"/>
        <w:rPr>
          <w:rFonts w:cs="Times New Roman"/>
          <w:sz w:val="28"/>
          <w:szCs w:val="28"/>
        </w:rPr>
      </w:pPr>
      <w:r>
        <w:rPr>
          <w:rFonts w:cs="Times New Roman"/>
          <w:sz w:val="28"/>
          <w:szCs w:val="28"/>
        </w:rPr>
        <w:t xml:space="preserve">Thực hiện kế hoạch xây dựng Trường Chuẩn Quốc gia năm 2023 của UBND Huyện Phú Xuyên; </w:t>
      </w:r>
    </w:p>
    <w:p w14:paraId="391944E1" w14:textId="7127A5D4" w:rsidR="00427F81" w:rsidRDefault="0066254D" w:rsidP="00254479">
      <w:pPr>
        <w:spacing w:after="0"/>
        <w:ind w:firstLine="567"/>
        <w:jc w:val="both"/>
        <w:rPr>
          <w:rFonts w:cs="Times New Roman"/>
          <w:sz w:val="28"/>
          <w:szCs w:val="28"/>
        </w:rPr>
      </w:pPr>
      <w:r>
        <w:rPr>
          <w:rFonts w:cs="Times New Roman"/>
          <w:sz w:val="28"/>
          <w:szCs w:val="28"/>
        </w:rPr>
        <w:t>Để đảm bảo</w:t>
      </w:r>
      <w:r w:rsidR="00301E9C" w:rsidRPr="00301E9C">
        <w:rPr>
          <w:rFonts w:cs="Times New Roman"/>
          <w:sz w:val="28"/>
          <w:szCs w:val="28"/>
        </w:rPr>
        <w:t xml:space="preserve"> các điều kiện</w:t>
      </w:r>
      <w:r w:rsidR="000573D7">
        <w:rPr>
          <w:rFonts w:cs="Times New Roman"/>
          <w:sz w:val="28"/>
          <w:szCs w:val="28"/>
        </w:rPr>
        <w:t xml:space="preserve"> </w:t>
      </w:r>
      <w:r w:rsidR="00301E9C" w:rsidRPr="00301E9C">
        <w:rPr>
          <w:rFonts w:cs="Times New Roman"/>
          <w:sz w:val="28"/>
          <w:szCs w:val="28"/>
        </w:rPr>
        <w:t>chuẩn bị cho năm học mới 2023-2024</w:t>
      </w:r>
      <w:r w:rsidR="00427F81">
        <w:rPr>
          <w:rFonts w:cs="Times New Roman"/>
          <w:sz w:val="28"/>
          <w:szCs w:val="28"/>
        </w:rPr>
        <w:t>.</w:t>
      </w:r>
      <w:r w:rsidR="00B31435">
        <w:rPr>
          <w:rFonts w:cs="Times New Roman"/>
          <w:sz w:val="28"/>
          <w:szCs w:val="28"/>
        </w:rPr>
        <w:t xml:space="preserve"> </w:t>
      </w:r>
      <w:r>
        <w:rPr>
          <w:rFonts w:cs="Times New Roman"/>
          <w:sz w:val="28"/>
          <w:szCs w:val="28"/>
        </w:rPr>
        <w:t>Phấn đấu xây dựng trường mầm non đạt chuẩn Quốc gia mức độ II.</w:t>
      </w:r>
    </w:p>
    <w:p w14:paraId="5CB0FC2A" w14:textId="31C61201" w:rsidR="00301E9C" w:rsidRPr="00301E9C" w:rsidRDefault="00B31435" w:rsidP="00254479">
      <w:pPr>
        <w:spacing w:after="0"/>
        <w:ind w:firstLine="567"/>
        <w:jc w:val="both"/>
        <w:rPr>
          <w:rFonts w:cs="Times New Roman"/>
          <w:sz w:val="28"/>
          <w:szCs w:val="28"/>
        </w:rPr>
      </w:pPr>
      <w:r>
        <w:rPr>
          <w:rFonts w:cs="Times New Roman"/>
          <w:sz w:val="28"/>
          <w:szCs w:val="28"/>
        </w:rPr>
        <w:t xml:space="preserve">Trường mầm non Chuyên Mỹ </w:t>
      </w:r>
      <w:r w:rsidR="00427F81">
        <w:rPr>
          <w:rFonts w:cs="Times New Roman"/>
          <w:sz w:val="28"/>
          <w:szCs w:val="28"/>
        </w:rPr>
        <w:t xml:space="preserve"> xây dựng kế hoạch vận chuyển đồ dùng trang thiết bị từ năm điểm trường cũ về điểm mới cụ thể như sau:</w:t>
      </w:r>
    </w:p>
    <w:p w14:paraId="1B901393" w14:textId="77777777" w:rsidR="00427F81" w:rsidRPr="00427F81" w:rsidRDefault="009F1CBD" w:rsidP="00254479">
      <w:pPr>
        <w:spacing w:after="0"/>
        <w:ind w:firstLine="567"/>
        <w:jc w:val="both"/>
        <w:rPr>
          <w:rFonts w:cs="Times New Roman"/>
          <w:b/>
          <w:bCs/>
          <w:sz w:val="28"/>
          <w:szCs w:val="28"/>
        </w:rPr>
      </w:pPr>
      <w:r w:rsidRPr="00427F81">
        <w:rPr>
          <w:rFonts w:cs="Times New Roman"/>
          <w:b/>
          <w:bCs/>
          <w:sz w:val="28"/>
          <w:szCs w:val="28"/>
        </w:rPr>
        <w:t>I Mục đích yêu cầu</w:t>
      </w:r>
    </w:p>
    <w:p w14:paraId="750C4CA6" w14:textId="6AC80F21" w:rsidR="00261690" w:rsidRDefault="00261690" w:rsidP="00254479">
      <w:pPr>
        <w:spacing w:after="0"/>
        <w:ind w:firstLine="567"/>
        <w:jc w:val="both"/>
        <w:rPr>
          <w:rFonts w:cs="Times New Roman"/>
          <w:color w:val="000000" w:themeColor="text1"/>
          <w:sz w:val="28"/>
          <w:szCs w:val="28"/>
        </w:rPr>
      </w:pPr>
      <w:r>
        <w:rPr>
          <w:rFonts w:cs="Times New Roman"/>
          <w:color w:val="000000" w:themeColor="text1"/>
          <w:sz w:val="28"/>
          <w:szCs w:val="28"/>
        </w:rPr>
        <w:t xml:space="preserve">- </w:t>
      </w:r>
      <w:r w:rsidR="009F1CBD" w:rsidRPr="00261690">
        <w:rPr>
          <w:rFonts w:cs="Times New Roman"/>
          <w:color w:val="000000" w:themeColor="text1"/>
          <w:sz w:val="28"/>
          <w:szCs w:val="28"/>
        </w:rPr>
        <w:t xml:space="preserve"> </w:t>
      </w:r>
      <w:r>
        <w:rPr>
          <w:rFonts w:cs="Times New Roman"/>
          <w:color w:val="000000" w:themeColor="text1"/>
          <w:sz w:val="28"/>
          <w:szCs w:val="28"/>
        </w:rPr>
        <w:t>Nhằm thực hiện chỉ đạo sát sao của Đảng uỷ - UBND- HĐND xã Chuyên Mỹ.</w:t>
      </w:r>
    </w:p>
    <w:p w14:paraId="72532CCC" w14:textId="58F2E43F" w:rsidR="00261690" w:rsidRPr="00261690" w:rsidRDefault="0066254D" w:rsidP="00254479">
      <w:pPr>
        <w:spacing w:after="0"/>
        <w:ind w:firstLine="567"/>
        <w:jc w:val="both"/>
        <w:rPr>
          <w:rFonts w:cs="Times New Roman"/>
          <w:color w:val="000000" w:themeColor="text1"/>
          <w:sz w:val="28"/>
          <w:szCs w:val="28"/>
        </w:rPr>
      </w:pPr>
      <w:r w:rsidRPr="00261690">
        <w:rPr>
          <w:rFonts w:cs="Times New Roman"/>
          <w:color w:val="000000" w:themeColor="text1"/>
          <w:sz w:val="28"/>
          <w:szCs w:val="28"/>
        </w:rPr>
        <w:t xml:space="preserve">- </w:t>
      </w:r>
      <w:r w:rsidR="00261690" w:rsidRPr="00261690">
        <w:rPr>
          <w:rFonts w:cs="Times New Roman"/>
          <w:color w:val="000000" w:themeColor="text1"/>
          <w:sz w:val="28"/>
          <w:szCs w:val="28"/>
        </w:rPr>
        <w:t xml:space="preserve">Tạo sự liên kết và </w:t>
      </w:r>
      <w:r w:rsidR="00261690">
        <w:rPr>
          <w:rFonts w:cs="Times New Roman"/>
          <w:color w:val="000000" w:themeColor="text1"/>
          <w:sz w:val="28"/>
          <w:szCs w:val="28"/>
        </w:rPr>
        <w:t xml:space="preserve">phối </w:t>
      </w:r>
      <w:r w:rsidR="00261690" w:rsidRPr="00261690">
        <w:rPr>
          <w:rFonts w:cs="Times New Roman"/>
          <w:color w:val="000000" w:themeColor="text1"/>
          <w:sz w:val="28"/>
          <w:szCs w:val="28"/>
        </w:rPr>
        <w:t xml:space="preserve">hợp  giữa </w:t>
      </w:r>
      <w:r w:rsidR="00261690">
        <w:rPr>
          <w:rFonts w:cs="Times New Roman"/>
          <w:color w:val="000000" w:themeColor="text1"/>
          <w:sz w:val="28"/>
          <w:szCs w:val="28"/>
        </w:rPr>
        <w:t xml:space="preserve">nhà </w:t>
      </w:r>
      <w:r w:rsidR="00261690" w:rsidRPr="00261690">
        <w:rPr>
          <w:rFonts w:cs="Times New Roman"/>
          <w:color w:val="000000" w:themeColor="text1"/>
          <w:sz w:val="28"/>
          <w:szCs w:val="28"/>
        </w:rPr>
        <w:t>trường</w:t>
      </w:r>
      <w:r w:rsidR="00261690">
        <w:rPr>
          <w:rFonts w:cs="Times New Roman"/>
          <w:color w:val="000000" w:themeColor="text1"/>
          <w:sz w:val="28"/>
          <w:szCs w:val="28"/>
        </w:rPr>
        <w:t xml:space="preserve"> với các ban ngành đoàn thể, CBGVNV với các bậc phụ huynh</w:t>
      </w:r>
      <w:r w:rsidR="00261690" w:rsidRPr="00261690">
        <w:rPr>
          <w:rFonts w:cs="Times New Roman"/>
          <w:color w:val="000000" w:themeColor="text1"/>
          <w:sz w:val="28"/>
          <w:szCs w:val="28"/>
        </w:rPr>
        <w:t>, tạo điều kiện cho việc chia sẻ tài nguyên và kinh nghiệm giữa các cơ sở giáo dụ</w:t>
      </w:r>
      <w:r w:rsidR="00261690">
        <w:rPr>
          <w:rFonts w:cs="Times New Roman"/>
          <w:color w:val="000000" w:themeColor="text1"/>
          <w:sz w:val="28"/>
          <w:szCs w:val="28"/>
        </w:rPr>
        <w:t xml:space="preserve">c. </w:t>
      </w:r>
    </w:p>
    <w:p w14:paraId="40D3A1BF" w14:textId="049252F0" w:rsidR="00261690" w:rsidRDefault="00261690" w:rsidP="00254479">
      <w:pPr>
        <w:spacing w:after="0"/>
        <w:ind w:firstLine="567"/>
        <w:jc w:val="both"/>
        <w:rPr>
          <w:rFonts w:cs="Times New Roman"/>
          <w:color w:val="000000" w:themeColor="text1"/>
          <w:sz w:val="28"/>
          <w:szCs w:val="28"/>
          <w:shd w:val="clear" w:color="auto" w:fill="EAEAFF"/>
        </w:rPr>
      </w:pPr>
      <w:r>
        <w:rPr>
          <w:rFonts w:cs="Times New Roman"/>
          <w:color w:val="000000" w:themeColor="text1"/>
          <w:sz w:val="28"/>
          <w:szCs w:val="28"/>
        </w:rPr>
        <w:t xml:space="preserve">- </w:t>
      </w:r>
      <w:r w:rsidRPr="00261690">
        <w:rPr>
          <w:rFonts w:cs="Times New Roman"/>
          <w:color w:val="000000" w:themeColor="text1"/>
          <w:sz w:val="28"/>
          <w:szCs w:val="28"/>
        </w:rPr>
        <w:t>Tiếp tục sử dụng tài sản có giá trị: Đồ dùng đồ chơi có thể vẫn còn tốt và có thể tiếp tục sử dụng, giúp tận dụng tối đa giá trị của chúng</w:t>
      </w:r>
      <w:r w:rsidRPr="00261690">
        <w:rPr>
          <w:rFonts w:cs="Times New Roman"/>
          <w:color w:val="000000" w:themeColor="text1"/>
          <w:sz w:val="28"/>
          <w:szCs w:val="28"/>
          <w:shd w:val="clear" w:color="auto" w:fill="EAEAFF"/>
        </w:rPr>
        <w:t>.</w:t>
      </w:r>
    </w:p>
    <w:p w14:paraId="4F106193" w14:textId="21E5A23E" w:rsidR="00261690" w:rsidRPr="00261690" w:rsidRDefault="00521F6C" w:rsidP="006F0224">
      <w:pPr>
        <w:spacing w:after="0"/>
        <w:ind w:firstLine="567"/>
        <w:rPr>
          <w:rFonts w:cs="Times New Roman"/>
          <w:b/>
          <w:bCs/>
          <w:sz w:val="28"/>
          <w:szCs w:val="28"/>
        </w:rPr>
      </w:pPr>
      <w:r w:rsidRPr="00261690">
        <w:rPr>
          <w:rFonts w:cs="Times New Roman"/>
          <w:b/>
          <w:bCs/>
          <w:sz w:val="28"/>
          <w:szCs w:val="28"/>
        </w:rPr>
        <w:t xml:space="preserve">II. </w:t>
      </w:r>
      <w:r w:rsidR="001141FF">
        <w:rPr>
          <w:rFonts w:cs="Times New Roman"/>
          <w:b/>
          <w:bCs/>
          <w:sz w:val="28"/>
          <w:szCs w:val="28"/>
        </w:rPr>
        <w:t>Nội dung</w:t>
      </w:r>
      <w:r w:rsidR="00261690" w:rsidRPr="00261690">
        <w:rPr>
          <w:rFonts w:cs="Times New Roman"/>
          <w:b/>
          <w:bCs/>
          <w:sz w:val="28"/>
          <w:szCs w:val="28"/>
        </w:rPr>
        <w:t>.</w:t>
      </w:r>
    </w:p>
    <w:p w14:paraId="2DC671B2" w14:textId="04241CB2" w:rsidR="00521F6C" w:rsidRPr="00261690" w:rsidRDefault="00261690" w:rsidP="006F0224">
      <w:pPr>
        <w:spacing w:after="0"/>
        <w:ind w:firstLine="567"/>
        <w:rPr>
          <w:rFonts w:cs="Times New Roman"/>
          <w:b/>
          <w:bCs/>
          <w:sz w:val="28"/>
          <w:szCs w:val="28"/>
        </w:rPr>
      </w:pPr>
      <w:r w:rsidRPr="00261690">
        <w:rPr>
          <w:rFonts w:cs="Times New Roman"/>
          <w:b/>
          <w:bCs/>
          <w:sz w:val="28"/>
          <w:szCs w:val="28"/>
        </w:rPr>
        <w:t xml:space="preserve">1. </w:t>
      </w:r>
      <w:r w:rsidR="00521F6C" w:rsidRPr="00261690">
        <w:rPr>
          <w:rFonts w:cs="Times New Roman"/>
          <w:b/>
          <w:bCs/>
          <w:sz w:val="28"/>
          <w:szCs w:val="28"/>
        </w:rPr>
        <w:t>Thành lập ban chỉ đạo</w:t>
      </w:r>
      <w:r w:rsidRPr="00261690">
        <w:rPr>
          <w:rFonts w:cs="Times New Roman"/>
          <w:b/>
          <w:bCs/>
          <w:sz w:val="28"/>
          <w:szCs w:val="28"/>
        </w:rPr>
        <w:t xml:space="preserve"> gồm</w:t>
      </w:r>
      <w:r>
        <w:rPr>
          <w:rFonts w:cs="Times New Roman"/>
          <w:b/>
          <w:bCs/>
          <w:sz w:val="28"/>
          <w:szCs w:val="28"/>
        </w:rPr>
        <w:t>:</w:t>
      </w:r>
    </w:p>
    <w:tbl>
      <w:tblPr>
        <w:tblStyle w:val="TableGrid"/>
        <w:tblW w:w="10485" w:type="dxa"/>
        <w:tblLook w:val="04A0" w:firstRow="1" w:lastRow="0" w:firstColumn="1" w:lastColumn="0" w:noHBand="0" w:noVBand="1"/>
      </w:tblPr>
      <w:tblGrid>
        <w:gridCol w:w="846"/>
        <w:gridCol w:w="3685"/>
        <w:gridCol w:w="3827"/>
        <w:gridCol w:w="2127"/>
      </w:tblGrid>
      <w:tr w:rsidR="00521F6C" w14:paraId="13CB14C4" w14:textId="77777777" w:rsidTr="00BF7474">
        <w:tc>
          <w:tcPr>
            <w:tcW w:w="846" w:type="dxa"/>
          </w:tcPr>
          <w:p w14:paraId="28999A8C" w14:textId="410FF58B" w:rsidR="00521F6C" w:rsidRDefault="003E2E4A" w:rsidP="006F0224">
            <w:pPr>
              <w:jc w:val="center"/>
              <w:rPr>
                <w:rFonts w:cs="Times New Roman"/>
                <w:sz w:val="28"/>
                <w:szCs w:val="28"/>
              </w:rPr>
            </w:pPr>
            <w:r>
              <w:rPr>
                <w:rFonts w:cs="Times New Roman"/>
                <w:sz w:val="28"/>
                <w:szCs w:val="28"/>
              </w:rPr>
              <w:t>STT</w:t>
            </w:r>
          </w:p>
        </w:tc>
        <w:tc>
          <w:tcPr>
            <w:tcW w:w="3685" w:type="dxa"/>
          </w:tcPr>
          <w:p w14:paraId="5D2F390F" w14:textId="19A98EAF" w:rsidR="00521F6C" w:rsidRDefault="003E2E4A" w:rsidP="006F0224">
            <w:pPr>
              <w:jc w:val="center"/>
              <w:rPr>
                <w:rFonts w:cs="Times New Roman"/>
                <w:sz w:val="28"/>
                <w:szCs w:val="28"/>
              </w:rPr>
            </w:pPr>
            <w:r>
              <w:rPr>
                <w:rFonts w:cs="Times New Roman"/>
                <w:sz w:val="28"/>
                <w:szCs w:val="28"/>
              </w:rPr>
              <w:t>HỌ VÀ TÊN</w:t>
            </w:r>
          </w:p>
        </w:tc>
        <w:tc>
          <w:tcPr>
            <w:tcW w:w="3827" w:type="dxa"/>
          </w:tcPr>
          <w:p w14:paraId="27CAAB0D" w14:textId="5A2AF261" w:rsidR="00521F6C" w:rsidRDefault="003E2E4A" w:rsidP="006F0224">
            <w:pPr>
              <w:jc w:val="center"/>
              <w:rPr>
                <w:rFonts w:cs="Times New Roman"/>
                <w:sz w:val="28"/>
                <w:szCs w:val="28"/>
              </w:rPr>
            </w:pPr>
            <w:r>
              <w:rPr>
                <w:rFonts w:cs="Times New Roman"/>
                <w:sz w:val="28"/>
                <w:szCs w:val="28"/>
              </w:rPr>
              <w:t>CHỨC VỤ</w:t>
            </w:r>
          </w:p>
        </w:tc>
        <w:tc>
          <w:tcPr>
            <w:tcW w:w="2127" w:type="dxa"/>
          </w:tcPr>
          <w:p w14:paraId="2510E26C" w14:textId="4BFA6024" w:rsidR="00521F6C" w:rsidRDefault="003E2E4A" w:rsidP="006F0224">
            <w:pPr>
              <w:jc w:val="center"/>
              <w:rPr>
                <w:rFonts w:cs="Times New Roman"/>
                <w:sz w:val="28"/>
                <w:szCs w:val="28"/>
              </w:rPr>
            </w:pPr>
            <w:r>
              <w:rPr>
                <w:rFonts w:cs="Times New Roman"/>
                <w:sz w:val="28"/>
                <w:szCs w:val="28"/>
              </w:rPr>
              <w:t>NHIỆM VỤ</w:t>
            </w:r>
          </w:p>
        </w:tc>
      </w:tr>
      <w:tr w:rsidR="003E2E4A" w14:paraId="06018D4F" w14:textId="77777777" w:rsidTr="00BF7474">
        <w:tc>
          <w:tcPr>
            <w:tcW w:w="846" w:type="dxa"/>
            <w:vAlign w:val="center"/>
          </w:tcPr>
          <w:p w14:paraId="69F5989F" w14:textId="77777777" w:rsidR="003E2E4A" w:rsidRPr="003E2E4A" w:rsidRDefault="003E2E4A" w:rsidP="006F0224">
            <w:pPr>
              <w:pStyle w:val="ListParagraph"/>
              <w:numPr>
                <w:ilvl w:val="0"/>
                <w:numId w:val="2"/>
              </w:numPr>
              <w:jc w:val="center"/>
              <w:rPr>
                <w:rFonts w:cs="Times New Roman"/>
                <w:sz w:val="28"/>
                <w:szCs w:val="28"/>
              </w:rPr>
            </w:pPr>
          </w:p>
        </w:tc>
        <w:tc>
          <w:tcPr>
            <w:tcW w:w="3685" w:type="dxa"/>
          </w:tcPr>
          <w:p w14:paraId="0DECED9F" w14:textId="2D4B7FA7" w:rsidR="003E2E4A" w:rsidRDefault="003E2E4A" w:rsidP="006F0224">
            <w:pPr>
              <w:rPr>
                <w:rFonts w:cs="Times New Roman"/>
                <w:sz w:val="28"/>
                <w:szCs w:val="28"/>
              </w:rPr>
            </w:pPr>
            <w:r>
              <w:rPr>
                <w:rFonts w:cs="Times New Roman"/>
                <w:sz w:val="28"/>
                <w:szCs w:val="28"/>
              </w:rPr>
              <w:t>Đ/C  Chu Thị Hương</w:t>
            </w:r>
          </w:p>
        </w:tc>
        <w:tc>
          <w:tcPr>
            <w:tcW w:w="3827" w:type="dxa"/>
          </w:tcPr>
          <w:p w14:paraId="5564A8C7" w14:textId="446CECE1" w:rsidR="003E2E4A" w:rsidRDefault="003E2E4A" w:rsidP="006F0224">
            <w:pPr>
              <w:rPr>
                <w:rFonts w:cs="Times New Roman"/>
                <w:sz w:val="28"/>
                <w:szCs w:val="28"/>
              </w:rPr>
            </w:pPr>
            <w:r>
              <w:rPr>
                <w:rFonts w:cs="Times New Roman"/>
                <w:sz w:val="28"/>
                <w:szCs w:val="28"/>
              </w:rPr>
              <w:t>. Hiệu trưởng</w:t>
            </w:r>
          </w:p>
        </w:tc>
        <w:tc>
          <w:tcPr>
            <w:tcW w:w="2127" w:type="dxa"/>
          </w:tcPr>
          <w:p w14:paraId="11ABC718" w14:textId="478C900D" w:rsidR="003E2E4A" w:rsidRDefault="00BF7474" w:rsidP="006F0224">
            <w:pPr>
              <w:rPr>
                <w:rFonts w:cs="Times New Roman"/>
                <w:sz w:val="28"/>
                <w:szCs w:val="28"/>
              </w:rPr>
            </w:pPr>
            <w:r>
              <w:rPr>
                <w:rFonts w:cs="Times New Roman"/>
                <w:sz w:val="28"/>
                <w:szCs w:val="28"/>
              </w:rPr>
              <w:t xml:space="preserve">Phó </w:t>
            </w:r>
            <w:r w:rsidR="003E2E4A">
              <w:rPr>
                <w:rFonts w:cs="Times New Roman"/>
                <w:sz w:val="28"/>
                <w:szCs w:val="28"/>
              </w:rPr>
              <w:t>ban</w:t>
            </w:r>
          </w:p>
        </w:tc>
      </w:tr>
      <w:tr w:rsidR="003E2E4A" w14:paraId="4A7C9564" w14:textId="77777777" w:rsidTr="00BF7474">
        <w:tc>
          <w:tcPr>
            <w:tcW w:w="846" w:type="dxa"/>
            <w:vAlign w:val="center"/>
          </w:tcPr>
          <w:p w14:paraId="462DA679" w14:textId="77777777" w:rsidR="003E2E4A" w:rsidRPr="003E2E4A" w:rsidRDefault="003E2E4A" w:rsidP="006F0224">
            <w:pPr>
              <w:pStyle w:val="ListParagraph"/>
              <w:numPr>
                <w:ilvl w:val="0"/>
                <w:numId w:val="2"/>
              </w:numPr>
              <w:jc w:val="center"/>
              <w:rPr>
                <w:rFonts w:cs="Times New Roman"/>
                <w:sz w:val="28"/>
                <w:szCs w:val="28"/>
              </w:rPr>
            </w:pPr>
          </w:p>
        </w:tc>
        <w:tc>
          <w:tcPr>
            <w:tcW w:w="3685" w:type="dxa"/>
          </w:tcPr>
          <w:p w14:paraId="3995A246" w14:textId="11659C9A" w:rsidR="003E2E4A" w:rsidRDefault="003E2E4A" w:rsidP="006F0224">
            <w:pPr>
              <w:rPr>
                <w:rFonts w:cs="Times New Roman"/>
                <w:sz w:val="28"/>
                <w:szCs w:val="28"/>
              </w:rPr>
            </w:pPr>
            <w:r>
              <w:rPr>
                <w:rFonts w:cs="Times New Roman"/>
                <w:sz w:val="28"/>
                <w:szCs w:val="28"/>
              </w:rPr>
              <w:t>Đ/C Nguyễn Thị Gém</w:t>
            </w:r>
          </w:p>
        </w:tc>
        <w:tc>
          <w:tcPr>
            <w:tcW w:w="3827" w:type="dxa"/>
          </w:tcPr>
          <w:p w14:paraId="60584A3E" w14:textId="2217940E" w:rsidR="003E2E4A" w:rsidRDefault="003E2E4A" w:rsidP="006F0224">
            <w:pPr>
              <w:rPr>
                <w:rFonts w:cs="Times New Roman"/>
                <w:sz w:val="28"/>
                <w:szCs w:val="28"/>
              </w:rPr>
            </w:pPr>
            <w:r w:rsidRPr="00845F86">
              <w:rPr>
                <w:rFonts w:cs="Times New Roman"/>
                <w:sz w:val="28"/>
                <w:szCs w:val="28"/>
              </w:rPr>
              <w:t xml:space="preserve">P Hiệu trưởng </w:t>
            </w:r>
          </w:p>
        </w:tc>
        <w:tc>
          <w:tcPr>
            <w:tcW w:w="2127" w:type="dxa"/>
          </w:tcPr>
          <w:p w14:paraId="36252802" w14:textId="1165162E" w:rsidR="003E2E4A" w:rsidRDefault="003E2E4A" w:rsidP="006F0224">
            <w:pPr>
              <w:rPr>
                <w:rFonts w:cs="Times New Roman"/>
                <w:sz w:val="28"/>
                <w:szCs w:val="28"/>
              </w:rPr>
            </w:pPr>
            <w:r w:rsidRPr="00185F3F">
              <w:rPr>
                <w:rFonts w:cs="Times New Roman"/>
                <w:sz w:val="28"/>
                <w:szCs w:val="28"/>
              </w:rPr>
              <w:t>Phó ban</w:t>
            </w:r>
          </w:p>
        </w:tc>
      </w:tr>
      <w:tr w:rsidR="003E2E4A" w14:paraId="67CE3B51" w14:textId="77777777" w:rsidTr="00BF7474">
        <w:tc>
          <w:tcPr>
            <w:tcW w:w="846" w:type="dxa"/>
            <w:vAlign w:val="center"/>
          </w:tcPr>
          <w:p w14:paraId="03293EC8" w14:textId="77777777" w:rsidR="003E2E4A" w:rsidRPr="003E2E4A" w:rsidRDefault="003E2E4A" w:rsidP="006F0224">
            <w:pPr>
              <w:pStyle w:val="ListParagraph"/>
              <w:numPr>
                <w:ilvl w:val="0"/>
                <w:numId w:val="2"/>
              </w:numPr>
              <w:jc w:val="center"/>
              <w:rPr>
                <w:rFonts w:cs="Times New Roman"/>
                <w:sz w:val="28"/>
                <w:szCs w:val="28"/>
              </w:rPr>
            </w:pPr>
          </w:p>
        </w:tc>
        <w:tc>
          <w:tcPr>
            <w:tcW w:w="3685" w:type="dxa"/>
          </w:tcPr>
          <w:p w14:paraId="605A30EE" w14:textId="3C7F20D7" w:rsidR="003E2E4A" w:rsidRDefault="003E2E4A" w:rsidP="006F0224">
            <w:pPr>
              <w:rPr>
                <w:rFonts w:cs="Times New Roman"/>
                <w:sz w:val="28"/>
                <w:szCs w:val="28"/>
              </w:rPr>
            </w:pPr>
            <w:r>
              <w:rPr>
                <w:rFonts w:cs="Times New Roman"/>
                <w:sz w:val="28"/>
                <w:szCs w:val="28"/>
              </w:rPr>
              <w:t>Đ/C   Phạm Thị Thu Hà</w:t>
            </w:r>
          </w:p>
        </w:tc>
        <w:tc>
          <w:tcPr>
            <w:tcW w:w="3827" w:type="dxa"/>
          </w:tcPr>
          <w:p w14:paraId="7F141617" w14:textId="7D97925B" w:rsidR="003E2E4A" w:rsidRDefault="003E2E4A" w:rsidP="006F0224">
            <w:pPr>
              <w:rPr>
                <w:rFonts w:cs="Times New Roman"/>
                <w:sz w:val="28"/>
                <w:szCs w:val="28"/>
              </w:rPr>
            </w:pPr>
            <w:r w:rsidRPr="00845F86">
              <w:rPr>
                <w:rFonts w:cs="Times New Roman"/>
                <w:sz w:val="28"/>
                <w:szCs w:val="28"/>
              </w:rPr>
              <w:t xml:space="preserve">P Hiệu trưởng </w:t>
            </w:r>
          </w:p>
        </w:tc>
        <w:tc>
          <w:tcPr>
            <w:tcW w:w="2127" w:type="dxa"/>
          </w:tcPr>
          <w:p w14:paraId="40A07C52" w14:textId="6E10AD1D" w:rsidR="003E2E4A" w:rsidRDefault="003E2E4A" w:rsidP="006F0224">
            <w:pPr>
              <w:rPr>
                <w:rFonts w:cs="Times New Roman"/>
                <w:sz w:val="28"/>
                <w:szCs w:val="28"/>
              </w:rPr>
            </w:pPr>
            <w:r w:rsidRPr="00185F3F">
              <w:rPr>
                <w:rFonts w:cs="Times New Roman"/>
                <w:sz w:val="28"/>
                <w:szCs w:val="28"/>
              </w:rPr>
              <w:t>Phó ban</w:t>
            </w:r>
          </w:p>
        </w:tc>
      </w:tr>
      <w:tr w:rsidR="003E2E4A" w14:paraId="61C686CE" w14:textId="77777777" w:rsidTr="00BF7474">
        <w:tc>
          <w:tcPr>
            <w:tcW w:w="846" w:type="dxa"/>
            <w:vAlign w:val="center"/>
          </w:tcPr>
          <w:p w14:paraId="1D5F4FB1" w14:textId="77777777" w:rsidR="003E2E4A" w:rsidRPr="003E2E4A" w:rsidRDefault="003E2E4A" w:rsidP="006F0224">
            <w:pPr>
              <w:pStyle w:val="ListParagraph"/>
              <w:numPr>
                <w:ilvl w:val="0"/>
                <w:numId w:val="2"/>
              </w:numPr>
              <w:jc w:val="center"/>
              <w:rPr>
                <w:rFonts w:cs="Times New Roman"/>
                <w:sz w:val="28"/>
                <w:szCs w:val="28"/>
              </w:rPr>
            </w:pPr>
          </w:p>
        </w:tc>
        <w:tc>
          <w:tcPr>
            <w:tcW w:w="3685" w:type="dxa"/>
          </w:tcPr>
          <w:p w14:paraId="6C80EE0C" w14:textId="21BEDCF7" w:rsidR="003E2E4A" w:rsidRDefault="003E2E4A" w:rsidP="006F0224">
            <w:pPr>
              <w:rPr>
                <w:rFonts w:cs="Times New Roman"/>
                <w:sz w:val="28"/>
                <w:szCs w:val="28"/>
              </w:rPr>
            </w:pPr>
            <w:r>
              <w:rPr>
                <w:rFonts w:cs="Times New Roman"/>
                <w:sz w:val="28"/>
                <w:szCs w:val="28"/>
              </w:rPr>
              <w:t>Đ/C Nguyễn Thị Liên</w:t>
            </w:r>
          </w:p>
        </w:tc>
        <w:tc>
          <w:tcPr>
            <w:tcW w:w="3827" w:type="dxa"/>
          </w:tcPr>
          <w:p w14:paraId="29393DC5" w14:textId="39C98D7E" w:rsidR="003E2E4A" w:rsidRPr="00845F86" w:rsidRDefault="003E2E4A" w:rsidP="006F0224">
            <w:pPr>
              <w:rPr>
                <w:rFonts w:cs="Times New Roman"/>
                <w:sz w:val="28"/>
                <w:szCs w:val="28"/>
              </w:rPr>
            </w:pPr>
            <w:r>
              <w:rPr>
                <w:rFonts w:cs="Times New Roman"/>
                <w:sz w:val="28"/>
                <w:szCs w:val="28"/>
              </w:rPr>
              <w:t xml:space="preserve">Tổ trưởng văn phòng </w:t>
            </w:r>
          </w:p>
        </w:tc>
        <w:tc>
          <w:tcPr>
            <w:tcW w:w="2127" w:type="dxa"/>
          </w:tcPr>
          <w:p w14:paraId="14036857" w14:textId="34C45BDD" w:rsidR="003E2E4A" w:rsidRPr="00185F3F" w:rsidRDefault="003E2E4A" w:rsidP="006F0224">
            <w:pPr>
              <w:rPr>
                <w:rFonts w:cs="Times New Roman"/>
                <w:sz w:val="28"/>
                <w:szCs w:val="28"/>
              </w:rPr>
            </w:pPr>
            <w:r>
              <w:rPr>
                <w:rFonts w:cs="Times New Roman"/>
                <w:sz w:val="28"/>
                <w:szCs w:val="28"/>
              </w:rPr>
              <w:t>Tổ trưởng tổ 1</w:t>
            </w:r>
          </w:p>
        </w:tc>
      </w:tr>
      <w:tr w:rsidR="003E2E4A" w14:paraId="3C02BAED" w14:textId="77777777" w:rsidTr="00BF7474">
        <w:tc>
          <w:tcPr>
            <w:tcW w:w="846" w:type="dxa"/>
            <w:vAlign w:val="center"/>
          </w:tcPr>
          <w:p w14:paraId="7641E5FA" w14:textId="77777777" w:rsidR="003E2E4A" w:rsidRPr="003E2E4A" w:rsidRDefault="003E2E4A" w:rsidP="006F0224">
            <w:pPr>
              <w:pStyle w:val="ListParagraph"/>
              <w:numPr>
                <w:ilvl w:val="0"/>
                <w:numId w:val="2"/>
              </w:numPr>
              <w:jc w:val="center"/>
              <w:rPr>
                <w:rFonts w:cs="Times New Roman"/>
                <w:sz w:val="28"/>
                <w:szCs w:val="28"/>
              </w:rPr>
            </w:pPr>
          </w:p>
        </w:tc>
        <w:tc>
          <w:tcPr>
            <w:tcW w:w="3685" w:type="dxa"/>
          </w:tcPr>
          <w:p w14:paraId="59208D1F" w14:textId="42CE0C61" w:rsidR="003E2E4A" w:rsidRDefault="003E2E4A" w:rsidP="006F0224">
            <w:pPr>
              <w:rPr>
                <w:rFonts w:cs="Times New Roman"/>
                <w:sz w:val="28"/>
                <w:szCs w:val="28"/>
              </w:rPr>
            </w:pPr>
            <w:r>
              <w:rPr>
                <w:rFonts w:cs="Times New Roman"/>
                <w:sz w:val="28"/>
                <w:szCs w:val="28"/>
              </w:rPr>
              <w:t>Đ/C  Đỗ Thị Hồi</w:t>
            </w:r>
          </w:p>
        </w:tc>
        <w:tc>
          <w:tcPr>
            <w:tcW w:w="3827" w:type="dxa"/>
          </w:tcPr>
          <w:p w14:paraId="50D2CE47" w14:textId="4C65272D" w:rsidR="003E2E4A" w:rsidRDefault="003E2E4A" w:rsidP="006F0224">
            <w:pPr>
              <w:rPr>
                <w:rFonts w:cs="Times New Roman"/>
                <w:sz w:val="28"/>
                <w:szCs w:val="28"/>
              </w:rPr>
            </w:pPr>
            <w:r>
              <w:rPr>
                <w:rFonts w:cs="Times New Roman"/>
                <w:sz w:val="28"/>
                <w:szCs w:val="28"/>
              </w:rPr>
              <w:t>Tổ trưởng CM</w:t>
            </w:r>
          </w:p>
        </w:tc>
        <w:tc>
          <w:tcPr>
            <w:tcW w:w="2127" w:type="dxa"/>
          </w:tcPr>
          <w:p w14:paraId="424068D6" w14:textId="1881C1B4" w:rsidR="003E2E4A" w:rsidRDefault="003E2E4A" w:rsidP="006F0224">
            <w:pPr>
              <w:rPr>
                <w:rFonts w:cs="Times New Roman"/>
                <w:sz w:val="28"/>
                <w:szCs w:val="28"/>
              </w:rPr>
            </w:pPr>
            <w:r>
              <w:rPr>
                <w:rFonts w:cs="Times New Roman"/>
                <w:sz w:val="28"/>
                <w:szCs w:val="28"/>
              </w:rPr>
              <w:t>Tổ trưởng tổ 2</w:t>
            </w:r>
          </w:p>
        </w:tc>
      </w:tr>
      <w:tr w:rsidR="003E2E4A" w14:paraId="64355A57" w14:textId="77777777" w:rsidTr="00BF7474">
        <w:tc>
          <w:tcPr>
            <w:tcW w:w="846" w:type="dxa"/>
            <w:vAlign w:val="center"/>
          </w:tcPr>
          <w:p w14:paraId="07B96681" w14:textId="77777777" w:rsidR="003E2E4A" w:rsidRPr="003E2E4A" w:rsidRDefault="003E2E4A" w:rsidP="006F0224">
            <w:pPr>
              <w:pStyle w:val="ListParagraph"/>
              <w:numPr>
                <w:ilvl w:val="0"/>
                <w:numId w:val="2"/>
              </w:numPr>
              <w:jc w:val="center"/>
              <w:rPr>
                <w:rFonts w:cs="Times New Roman"/>
                <w:sz w:val="28"/>
                <w:szCs w:val="28"/>
              </w:rPr>
            </w:pPr>
          </w:p>
        </w:tc>
        <w:tc>
          <w:tcPr>
            <w:tcW w:w="3685" w:type="dxa"/>
          </w:tcPr>
          <w:p w14:paraId="6E9E0733" w14:textId="33D0DBDA" w:rsidR="003E2E4A" w:rsidRDefault="003E2E4A" w:rsidP="006F0224">
            <w:pPr>
              <w:rPr>
                <w:rFonts w:cs="Times New Roman"/>
                <w:sz w:val="28"/>
                <w:szCs w:val="28"/>
              </w:rPr>
            </w:pPr>
            <w:r>
              <w:rPr>
                <w:rFonts w:cs="Times New Roman"/>
                <w:sz w:val="28"/>
                <w:szCs w:val="28"/>
              </w:rPr>
              <w:t>Đ/C  Lương Thị Chải</w:t>
            </w:r>
          </w:p>
        </w:tc>
        <w:tc>
          <w:tcPr>
            <w:tcW w:w="3827" w:type="dxa"/>
          </w:tcPr>
          <w:p w14:paraId="3F873367" w14:textId="7C49A515" w:rsidR="003E2E4A" w:rsidRDefault="003E2E4A" w:rsidP="006F0224">
            <w:pPr>
              <w:rPr>
                <w:rFonts w:cs="Times New Roman"/>
                <w:sz w:val="28"/>
                <w:szCs w:val="28"/>
              </w:rPr>
            </w:pPr>
            <w:r>
              <w:rPr>
                <w:rFonts w:cs="Times New Roman"/>
                <w:sz w:val="28"/>
                <w:szCs w:val="28"/>
              </w:rPr>
              <w:t>Trưởng khu Ngọ</w:t>
            </w:r>
          </w:p>
        </w:tc>
        <w:tc>
          <w:tcPr>
            <w:tcW w:w="2127" w:type="dxa"/>
          </w:tcPr>
          <w:p w14:paraId="40CBC445" w14:textId="676E396F" w:rsidR="003E2E4A" w:rsidRDefault="003E2E4A" w:rsidP="006F0224">
            <w:pPr>
              <w:rPr>
                <w:rFonts w:cs="Times New Roman"/>
                <w:sz w:val="28"/>
                <w:szCs w:val="28"/>
              </w:rPr>
            </w:pPr>
            <w:r>
              <w:rPr>
                <w:rFonts w:cs="Times New Roman"/>
                <w:sz w:val="28"/>
                <w:szCs w:val="28"/>
              </w:rPr>
              <w:t>Tổ trưởng tổ 3</w:t>
            </w:r>
          </w:p>
        </w:tc>
      </w:tr>
      <w:tr w:rsidR="003E2E4A" w14:paraId="7DD67127" w14:textId="77777777" w:rsidTr="00BF7474">
        <w:tc>
          <w:tcPr>
            <w:tcW w:w="846" w:type="dxa"/>
            <w:vAlign w:val="center"/>
          </w:tcPr>
          <w:p w14:paraId="0A7561FA" w14:textId="77777777" w:rsidR="003E2E4A" w:rsidRPr="003E2E4A" w:rsidRDefault="003E2E4A" w:rsidP="006F0224">
            <w:pPr>
              <w:pStyle w:val="ListParagraph"/>
              <w:numPr>
                <w:ilvl w:val="0"/>
                <w:numId w:val="2"/>
              </w:numPr>
              <w:jc w:val="center"/>
              <w:rPr>
                <w:rFonts w:cs="Times New Roman"/>
                <w:sz w:val="28"/>
                <w:szCs w:val="28"/>
              </w:rPr>
            </w:pPr>
          </w:p>
        </w:tc>
        <w:tc>
          <w:tcPr>
            <w:tcW w:w="3685" w:type="dxa"/>
          </w:tcPr>
          <w:p w14:paraId="543C796E" w14:textId="0602A2A6" w:rsidR="003E2E4A" w:rsidRDefault="003E2E4A" w:rsidP="006F0224">
            <w:pPr>
              <w:rPr>
                <w:rFonts w:cs="Times New Roman"/>
                <w:sz w:val="28"/>
                <w:szCs w:val="28"/>
              </w:rPr>
            </w:pPr>
            <w:r>
              <w:rPr>
                <w:rFonts w:cs="Times New Roman"/>
                <w:sz w:val="28"/>
                <w:szCs w:val="28"/>
              </w:rPr>
              <w:t>Đ/C  Dương Thị Thương A</w:t>
            </w:r>
          </w:p>
        </w:tc>
        <w:tc>
          <w:tcPr>
            <w:tcW w:w="3827" w:type="dxa"/>
          </w:tcPr>
          <w:p w14:paraId="2F0B40FC" w14:textId="2443394F" w:rsidR="003E2E4A" w:rsidRDefault="003E2E4A" w:rsidP="006F0224">
            <w:pPr>
              <w:rPr>
                <w:rFonts w:cs="Times New Roman"/>
                <w:sz w:val="28"/>
                <w:szCs w:val="28"/>
              </w:rPr>
            </w:pPr>
            <w:r w:rsidRPr="00F00D4D">
              <w:rPr>
                <w:rFonts w:cs="Times New Roman"/>
                <w:sz w:val="28"/>
                <w:szCs w:val="28"/>
              </w:rPr>
              <w:t xml:space="preserve">Trưởng khu Đồng vinh </w:t>
            </w:r>
          </w:p>
        </w:tc>
        <w:tc>
          <w:tcPr>
            <w:tcW w:w="2127" w:type="dxa"/>
          </w:tcPr>
          <w:p w14:paraId="5DC8DD16" w14:textId="1676120D" w:rsidR="003E2E4A" w:rsidRDefault="003E2E4A" w:rsidP="006F0224">
            <w:pPr>
              <w:rPr>
                <w:rFonts w:cs="Times New Roman"/>
                <w:sz w:val="28"/>
                <w:szCs w:val="28"/>
              </w:rPr>
            </w:pPr>
            <w:r w:rsidRPr="00561DC5">
              <w:rPr>
                <w:rFonts w:cs="Times New Roman"/>
                <w:sz w:val="28"/>
                <w:szCs w:val="28"/>
              </w:rPr>
              <w:t xml:space="preserve">Tổ trưởng tổ </w:t>
            </w:r>
            <w:r>
              <w:rPr>
                <w:rFonts w:cs="Times New Roman"/>
                <w:sz w:val="28"/>
                <w:szCs w:val="28"/>
              </w:rPr>
              <w:t>4</w:t>
            </w:r>
          </w:p>
        </w:tc>
      </w:tr>
      <w:tr w:rsidR="003E2E4A" w14:paraId="76B7F261" w14:textId="77777777" w:rsidTr="00BF7474">
        <w:tc>
          <w:tcPr>
            <w:tcW w:w="846" w:type="dxa"/>
            <w:vAlign w:val="center"/>
          </w:tcPr>
          <w:p w14:paraId="1212382F" w14:textId="77777777" w:rsidR="003E2E4A" w:rsidRPr="003E2E4A" w:rsidRDefault="003E2E4A" w:rsidP="006F0224">
            <w:pPr>
              <w:pStyle w:val="ListParagraph"/>
              <w:numPr>
                <w:ilvl w:val="0"/>
                <w:numId w:val="2"/>
              </w:numPr>
              <w:jc w:val="center"/>
              <w:rPr>
                <w:rFonts w:cs="Times New Roman"/>
                <w:sz w:val="28"/>
                <w:szCs w:val="28"/>
              </w:rPr>
            </w:pPr>
          </w:p>
        </w:tc>
        <w:tc>
          <w:tcPr>
            <w:tcW w:w="3685" w:type="dxa"/>
          </w:tcPr>
          <w:p w14:paraId="6002278F" w14:textId="28F61C68" w:rsidR="003E2E4A" w:rsidRDefault="003E2E4A" w:rsidP="006F0224">
            <w:pPr>
              <w:rPr>
                <w:rFonts w:cs="Times New Roman"/>
                <w:sz w:val="28"/>
                <w:szCs w:val="28"/>
              </w:rPr>
            </w:pPr>
            <w:r>
              <w:rPr>
                <w:rFonts w:cs="Times New Roman"/>
                <w:sz w:val="28"/>
                <w:szCs w:val="28"/>
              </w:rPr>
              <w:t xml:space="preserve">Đ/C Bùi Thị Điệp </w:t>
            </w:r>
          </w:p>
        </w:tc>
        <w:tc>
          <w:tcPr>
            <w:tcW w:w="3827" w:type="dxa"/>
          </w:tcPr>
          <w:p w14:paraId="4DB47389" w14:textId="7492DCF4" w:rsidR="003E2E4A" w:rsidRDefault="003E2E4A" w:rsidP="006F0224">
            <w:pPr>
              <w:rPr>
                <w:rFonts w:cs="Times New Roman"/>
                <w:sz w:val="28"/>
                <w:szCs w:val="28"/>
              </w:rPr>
            </w:pPr>
            <w:r>
              <w:rPr>
                <w:rFonts w:cs="Times New Roman"/>
                <w:sz w:val="28"/>
                <w:szCs w:val="28"/>
              </w:rPr>
              <w:t xml:space="preserve">TTCM NT </w:t>
            </w:r>
            <w:r w:rsidRPr="00F00D4D">
              <w:rPr>
                <w:rFonts w:cs="Times New Roman"/>
                <w:sz w:val="28"/>
                <w:szCs w:val="28"/>
              </w:rPr>
              <w:t xml:space="preserve"> </w:t>
            </w:r>
            <w:r>
              <w:rPr>
                <w:rFonts w:cs="Times New Roman"/>
                <w:sz w:val="28"/>
                <w:szCs w:val="28"/>
              </w:rPr>
              <w:t xml:space="preserve">Khu Thượng </w:t>
            </w:r>
            <w:r w:rsidRPr="00F00D4D">
              <w:rPr>
                <w:rFonts w:cs="Times New Roman"/>
                <w:sz w:val="28"/>
                <w:szCs w:val="28"/>
              </w:rPr>
              <w:t xml:space="preserve"> </w:t>
            </w:r>
          </w:p>
        </w:tc>
        <w:tc>
          <w:tcPr>
            <w:tcW w:w="2127" w:type="dxa"/>
          </w:tcPr>
          <w:p w14:paraId="1EC13FC4" w14:textId="4A9F3525" w:rsidR="003E2E4A" w:rsidRDefault="003E2E4A" w:rsidP="006F0224">
            <w:pPr>
              <w:rPr>
                <w:rFonts w:cs="Times New Roman"/>
                <w:sz w:val="28"/>
                <w:szCs w:val="28"/>
              </w:rPr>
            </w:pPr>
            <w:r w:rsidRPr="00561DC5">
              <w:rPr>
                <w:rFonts w:cs="Times New Roman"/>
                <w:sz w:val="28"/>
                <w:szCs w:val="28"/>
              </w:rPr>
              <w:t xml:space="preserve">Tổ trưởng tổ </w:t>
            </w:r>
            <w:r>
              <w:rPr>
                <w:rFonts w:cs="Times New Roman"/>
                <w:sz w:val="28"/>
                <w:szCs w:val="28"/>
              </w:rPr>
              <w:t>5</w:t>
            </w:r>
          </w:p>
        </w:tc>
      </w:tr>
      <w:tr w:rsidR="003E2E4A" w14:paraId="38C32BFC" w14:textId="77777777" w:rsidTr="00BF7474">
        <w:tc>
          <w:tcPr>
            <w:tcW w:w="846" w:type="dxa"/>
            <w:vAlign w:val="center"/>
          </w:tcPr>
          <w:p w14:paraId="613C0F02" w14:textId="77777777" w:rsidR="003E2E4A" w:rsidRPr="003E2E4A" w:rsidRDefault="003E2E4A" w:rsidP="006F0224">
            <w:pPr>
              <w:pStyle w:val="ListParagraph"/>
              <w:numPr>
                <w:ilvl w:val="0"/>
                <w:numId w:val="2"/>
              </w:numPr>
              <w:jc w:val="center"/>
              <w:rPr>
                <w:rFonts w:cs="Times New Roman"/>
                <w:sz w:val="28"/>
                <w:szCs w:val="28"/>
              </w:rPr>
            </w:pPr>
          </w:p>
        </w:tc>
        <w:tc>
          <w:tcPr>
            <w:tcW w:w="3685" w:type="dxa"/>
          </w:tcPr>
          <w:p w14:paraId="5818A88D" w14:textId="791E3E9F" w:rsidR="003E2E4A" w:rsidRDefault="003E2E4A" w:rsidP="006F0224">
            <w:pPr>
              <w:rPr>
                <w:rFonts w:cs="Times New Roman"/>
                <w:sz w:val="28"/>
                <w:szCs w:val="28"/>
              </w:rPr>
            </w:pPr>
            <w:r>
              <w:rPr>
                <w:rFonts w:cs="Times New Roman"/>
                <w:sz w:val="28"/>
                <w:szCs w:val="28"/>
              </w:rPr>
              <w:t>Đ/C Phạm Hồng Nhung</w:t>
            </w:r>
          </w:p>
        </w:tc>
        <w:tc>
          <w:tcPr>
            <w:tcW w:w="3827" w:type="dxa"/>
          </w:tcPr>
          <w:p w14:paraId="4507077C" w14:textId="4C4AE337" w:rsidR="003E2E4A" w:rsidRDefault="003E2E4A" w:rsidP="006F0224">
            <w:pPr>
              <w:rPr>
                <w:rFonts w:cs="Times New Roman"/>
                <w:sz w:val="28"/>
                <w:szCs w:val="28"/>
              </w:rPr>
            </w:pPr>
            <w:r w:rsidRPr="00F00D4D">
              <w:rPr>
                <w:rFonts w:cs="Times New Roman"/>
                <w:sz w:val="28"/>
                <w:szCs w:val="28"/>
              </w:rPr>
              <w:t xml:space="preserve">Trưởng khu </w:t>
            </w:r>
            <w:r>
              <w:rPr>
                <w:rFonts w:cs="Times New Roman"/>
                <w:sz w:val="28"/>
                <w:szCs w:val="28"/>
              </w:rPr>
              <w:t>Trung</w:t>
            </w:r>
            <w:r w:rsidRPr="00F00D4D">
              <w:rPr>
                <w:rFonts w:cs="Times New Roman"/>
                <w:sz w:val="28"/>
                <w:szCs w:val="28"/>
              </w:rPr>
              <w:t xml:space="preserve"> </w:t>
            </w:r>
          </w:p>
        </w:tc>
        <w:tc>
          <w:tcPr>
            <w:tcW w:w="2127" w:type="dxa"/>
          </w:tcPr>
          <w:p w14:paraId="39B6E6DB" w14:textId="6FFB951C" w:rsidR="003E2E4A" w:rsidRDefault="003E2E4A" w:rsidP="006F0224">
            <w:pPr>
              <w:rPr>
                <w:rFonts w:cs="Times New Roman"/>
                <w:sz w:val="28"/>
                <w:szCs w:val="28"/>
              </w:rPr>
            </w:pPr>
            <w:r w:rsidRPr="00561DC5">
              <w:rPr>
                <w:rFonts w:cs="Times New Roman"/>
                <w:sz w:val="28"/>
                <w:szCs w:val="28"/>
              </w:rPr>
              <w:t xml:space="preserve">Tổ trưởng tổ </w:t>
            </w:r>
            <w:r>
              <w:rPr>
                <w:rFonts w:cs="Times New Roman"/>
                <w:sz w:val="28"/>
                <w:szCs w:val="28"/>
              </w:rPr>
              <w:t>6</w:t>
            </w:r>
          </w:p>
        </w:tc>
      </w:tr>
      <w:tr w:rsidR="003E2E4A" w14:paraId="5913BB31" w14:textId="77777777" w:rsidTr="00BF7474">
        <w:tc>
          <w:tcPr>
            <w:tcW w:w="846" w:type="dxa"/>
            <w:vAlign w:val="center"/>
          </w:tcPr>
          <w:p w14:paraId="7773870F" w14:textId="77777777" w:rsidR="003E2E4A" w:rsidRPr="003E2E4A" w:rsidRDefault="003E2E4A" w:rsidP="006F0224">
            <w:pPr>
              <w:pStyle w:val="ListParagraph"/>
              <w:numPr>
                <w:ilvl w:val="0"/>
                <w:numId w:val="2"/>
              </w:numPr>
              <w:jc w:val="center"/>
              <w:rPr>
                <w:rFonts w:cs="Times New Roman"/>
                <w:sz w:val="28"/>
                <w:szCs w:val="28"/>
              </w:rPr>
            </w:pPr>
          </w:p>
        </w:tc>
        <w:tc>
          <w:tcPr>
            <w:tcW w:w="3685" w:type="dxa"/>
          </w:tcPr>
          <w:p w14:paraId="26113620" w14:textId="1BCFFCDB" w:rsidR="003E2E4A" w:rsidRDefault="003E2E4A" w:rsidP="006F0224">
            <w:pPr>
              <w:rPr>
                <w:rFonts w:cs="Times New Roman"/>
                <w:sz w:val="28"/>
                <w:szCs w:val="28"/>
              </w:rPr>
            </w:pPr>
            <w:r>
              <w:rPr>
                <w:rFonts w:cs="Times New Roman"/>
                <w:sz w:val="28"/>
                <w:szCs w:val="28"/>
              </w:rPr>
              <w:t xml:space="preserve">Đ/c Đinh Phương Thuý </w:t>
            </w:r>
          </w:p>
        </w:tc>
        <w:tc>
          <w:tcPr>
            <w:tcW w:w="3827" w:type="dxa"/>
          </w:tcPr>
          <w:p w14:paraId="7D561DD9" w14:textId="7D37EF2C" w:rsidR="003E2E4A" w:rsidRDefault="003E2E4A" w:rsidP="006F0224">
            <w:pPr>
              <w:rPr>
                <w:rFonts w:cs="Times New Roman"/>
                <w:sz w:val="28"/>
                <w:szCs w:val="28"/>
              </w:rPr>
            </w:pPr>
            <w:r w:rsidRPr="00F00D4D">
              <w:rPr>
                <w:rFonts w:cs="Times New Roman"/>
                <w:sz w:val="28"/>
                <w:szCs w:val="28"/>
              </w:rPr>
              <w:t xml:space="preserve">Trưởng khu </w:t>
            </w:r>
            <w:r>
              <w:rPr>
                <w:rFonts w:cs="Times New Roman"/>
                <w:sz w:val="28"/>
                <w:szCs w:val="28"/>
              </w:rPr>
              <w:t>Bối</w:t>
            </w:r>
            <w:r w:rsidRPr="00F00D4D">
              <w:rPr>
                <w:rFonts w:cs="Times New Roman"/>
                <w:sz w:val="28"/>
                <w:szCs w:val="28"/>
              </w:rPr>
              <w:t xml:space="preserve"> </w:t>
            </w:r>
          </w:p>
        </w:tc>
        <w:tc>
          <w:tcPr>
            <w:tcW w:w="2127" w:type="dxa"/>
          </w:tcPr>
          <w:p w14:paraId="6BC3FED2" w14:textId="44FADAD0" w:rsidR="003E2E4A" w:rsidRDefault="003E2E4A" w:rsidP="006F0224">
            <w:pPr>
              <w:rPr>
                <w:rFonts w:cs="Times New Roman"/>
                <w:sz w:val="28"/>
                <w:szCs w:val="28"/>
              </w:rPr>
            </w:pPr>
            <w:r w:rsidRPr="00561DC5">
              <w:rPr>
                <w:rFonts w:cs="Times New Roman"/>
                <w:sz w:val="28"/>
                <w:szCs w:val="28"/>
              </w:rPr>
              <w:t>Tổ trưởng tổ</w:t>
            </w:r>
            <w:r>
              <w:rPr>
                <w:rFonts w:cs="Times New Roman"/>
                <w:sz w:val="28"/>
                <w:szCs w:val="28"/>
              </w:rPr>
              <w:t xml:space="preserve"> 7</w:t>
            </w:r>
            <w:r w:rsidRPr="00561DC5">
              <w:rPr>
                <w:rFonts w:cs="Times New Roman"/>
                <w:sz w:val="28"/>
                <w:szCs w:val="28"/>
              </w:rPr>
              <w:t xml:space="preserve"> </w:t>
            </w:r>
          </w:p>
        </w:tc>
      </w:tr>
      <w:tr w:rsidR="003E2E4A" w14:paraId="3F974D01" w14:textId="77777777" w:rsidTr="00BF7474">
        <w:tc>
          <w:tcPr>
            <w:tcW w:w="846" w:type="dxa"/>
            <w:vAlign w:val="center"/>
          </w:tcPr>
          <w:p w14:paraId="6DCCEA34" w14:textId="77777777" w:rsidR="003E2E4A" w:rsidRPr="003E2E4A" w:rsidRDefault="003E2E4A" w:rsidP="006F0224">
            <w:pPr>
              <w:pStyle w:val="ListParagraph"/>
              <w:numPr>
                <w:ilvl w:val="0"/>
                <w:numId w:val="2"/>
              </w:numPr>
              <w:jc w:val="center"/>
              <w:rPr>
                <w:rFonts w:cs="Times New Roman"/>
                <w:sz w:val="28"/>
                <w:szCs w:val="28"/>
              </w:rPr>
            </w:pPr>
          </w:p>
        </w:tc>
        <w:tc>
          <w:tcPr>
            <w:tcW w:w="3685" w:type="dxa"/>
          </w:tcPr>
          <w:p w14:paraId="6941C380" w14:textId="57B4FCC0" w:rsidR="003E2E4A" w:rsidRDefault="003E2E4A" w:rsidP="006F0224">
            <w:pPr>
              <w:rPr>
                <w:rFonts w:cs="Times New Roman"/>
                <w:sz w:val="28"/>
                <w:szCs w:val="28"/>
              </w:rPr>
            </w:pPr>
            <w:r>
              <w:rPr>
                <w:rFonts w:cs="Times New Roman"/>
                <w:sz w:val="28"/>
                <w:szCs w:val="28"/>
              </w:rPr>
              <w:t xml:space="preserve">Các đ/c GVNV trong trường </w:t>
            </w:r>
          </w:p>
        </w:tc>
        <w:tc>
          <w:tcPr>
            <w:tcW w:w="3827" w:type="dxa"/>
          </w:tcPr>
          <w:p w14:paraId="1AF5F406" w14:textId="15241622" w:rsidR="003E2E4A" w:rsidRDefault="003E2E4A" w:rsidP="006F0224">
            <w:pPr>
              <w:rPr>
                <w:rFonts w:cs="Times New Roman"/>
                <w:sz w:val="28"/>
                <w:szCs w:val="28"/>
              </w:rPr>
            </w:pPr>
          </w:p>
        </w:tc>
        <w:tc>
          <w:tcPr>
            <w:tcW w:w="2127" w:type="dxa"/>
          </w:tcPr>
          <w:p w14:paraId="689F3A95" w14:textId="4741193C" w:rsidR="003E2E4A" w:rsidRDefault="003E2E4A" w:rsidP="006F0224">
            <w:pPr>
              <w:rPr>
                <w:rFonts w:cs="Times New Roman"/>
                <w:sz w:val="28"/>
                <w:szCs w:val="28"/>
              </w:rPr>
            </w:pPr>
            <w:r>
              <w:rPr>
                <w:rFonts w:cs="Times New Roman"/>
                <w:sz w:val="28"/>
                <w:szCs w:val="28"/>
              </w:rPr>
              <w:t>Thành viên</w:t>
            </w:r>
          </w:p>
        </w:tc>
      </w:tr>
    </w:tbl>
    <w:p w14:paraId="3CC365B8" w14:textId="0D5FB8E9" w:rsidR="001141FF" w:rsidRDefault="00261690" w:rsidP="00254479">
      <w:pPr>
        <w:spacing w:after="0"/>
        <w:ind w:firstLine="567"/>
        <w:jc w:val="both"/>
        <w:rPr>
          <w:rFonts w:cs="Times New Roman"/>
          <w:b/>
          <w:bCs/>
          <w:sz w:val="28"/>
          <w:szCs w:val="28"/>
        </w:rPr>
      </w:pPr>
      <w:r>
        <w:rPr>
          <w:rFonts w:cs="Times New Roman"/>
          <w:b/>
          <w:bCs/>
          <w:sz w:val="28"/>
          <w:szCs w:val="28"/>
        </w:rPr>
        <w:t>2</w:t>
      </w:r>
      <w:r w:rsidR="009F1CBD" w:rsidRPr="003E2E4A">
        <w:rPr>
          <w:rFonts w:cs="Times New Roman"/>
          <w:b/>
          <w:bCs/>
          <w:sz w:val="28"/>
          <w:szCs w:val="28"/>
        </w:rPr>
        <w:t>.</w:t>
      </w:r>
      <w:r w:rsidR="00F65A7F">
        <w:rPr>
          <w:rFonts w:cs="Times New Roman"/>
          <w:b/>
          <w:bCs/>
          <w:sz w:val="28"/>
          <w:szCs w:val="28"/>
        </w:rPr>
        <w:t xml:space="preserve"> </w:t>
      </w:r>
      <w:r w:rsidR="001141FF">
        <w:rPr>
          <w:rFonts w:cs="Times New Roman"/>
          <w:b/>
          <w:bCs/>
          <w:sz w:val="28"/>
          <w:szCs w:val="28"/>
        </w:rPr>
        <w:t xml:space="preserve">Công tác chuẩn bị </w:t>
      </w:r>
    </w:p>
    <w:p w14:paraId="69E9AEEA" w14:textId="77777777" w:rsidR="001141FF" w:rsidRDefault="001141FF" w:rsidP="00254479">
      <w:pPr>
        <w:spacing w:after="0"/>
        <w:ind w:firstLine="567"/>
        <w:jc w:val="both"/>
        <w:rPr>
          <w:rFonts w:cs="Times New Roman"/>
          <w:b/>
          <w:bCs/>
          <w:sz w:val="28"/>
          <w:szCs w:val="28"/>
        </w:rPr>
      </w:pPr>
      <w:r>
        <w:rPr>
          <w:rFonts w:cs="Times New Roman"/>
          <w:b/>
          <w:bCs/>
          <w:sz w:val="28"/>
          <w:szCs w:val="28"/>
        </w:rPr>
        <w:t xml:space="preserve">* Công tác tuyên truyền: </w:t>
      </w:r>
    </w:p>
    <w:p w14:paraId="19662951" w14:textId="35A0C4F6" w:rsidR="001141FF" w:rsidRDefault="001141FF" w:rsidP="00254479">
      <w:pPr>
        <w:spacing w:after="0"/>
        <w:ind w:firstLine="567"/>
        <w:jc w:val="both"/>
        <w:rPr>
          <w:rFonts w:cs="Times New Roman"/>
          <w:sz w:val="28"/>
          <w:szCs w:val="28"/>
        </w:rPr>
      </w:pPr>
      <w:r w:rsidRPr="001141FF">
        <w:rPr>
          <w:rFonts w:cs="Times New Roman"/>
          <w:sz w:val="28"/>
          <w:szCs w:val="28"/>
        </w:rPr>
        <w:t>- Báo cáo với Đảng uỷ, UBND, HĐND xã Chuyên Mỹ về công tác vận chuyển đồ dùng trang thiết bị.</w:t>
      </w:r>
    </w:p>
    <w:p w14:paraId="112FEEE8" w14:textId="12509BA8" w:rsidR="001141FF" w:rsidRPr="001141FF" w:rsidRDefault="001141FF" w:rsidP="00254479">
      <w:pPr>
        <w:spacing w:after="0"/>
        <w:ind w:firstLine="567"/>
        <w:jc w:val="both"/>
        <w:rPr>
          <w:rFonts w:cs="Times New Roman"/>
          <w:sz w:val="28"/>
          <w:szCs w:val="28"/>
        </w:rPr>
      </w:pPr>
      <w:r>
        <w:rPr>
          <w:rFonts w:cs="Times New Roman"/>
          <w:sz w:val="28"/>
          <w:szCs w:val="28"/>
        </w:rPr>
        <w:t>- Nhờ trực tiếp các Hộ gia đình có xe vận tải</w:t>
      </w:r>
    </w:p>
    <w:p w14:paraId="7E5BA5BE" w14:textId="0E459291" w:rsidR="001141FF" w:rsidRDefault="001141FF" w:rsidP="00254479">
      <w:pPr>
        <w:spacing w:after="0"/>
        <w:ind w:firstLine="567"/>
        <w:jc w:val="both"/>
        <w:rPr>
          <w:rFonts w:cs="Times New Roman"/>
          <w:sz w:val="28"/>
          <w:szCs w:val="28"/>
        </w:rPr>
      </w:pPr>
      <w:r>
        <w:rPr>
          <w:rFonts w:cs="Times New Roman"/>
          <w:sz w:val="28"/>
          <w:szCs w:val="28"/>
        </w:rPr>
        <w:lastRenderedPageBreak/>
        <w:t>Tổ chức tuyên truyền trên loa truyền thanh, trang Zalo các nhóm lớp.</w:t>
      </w:r>
    </w:p>
    <w:p w14:paraId="5CB5F4DE" w14:textId="77777777" w:rsidR="001141FF" w:rsidRPr="00261690" w:rsidRDefault="001141FF" w:rsidP="00254479">
      <w:pPr>
        <w:spacing w:after="0"/>
        <w:ind w:firstLine="567"/>
        <w:jc w:val="both"/>
        <w:rPr>
          <w:rFonts w:cs="Times New Roman"/>
          <w:sz w:val="28"/>
          <w:szCs w:val="28"/>
        </w:rPr>
      </w:pPr>
      <w:r>
        <w:rPr>
          <w:rFonts w:cs="Times New Roman"/>
          <w:b/>
          <w:bCs/>
          <w:sz w:val="28"/>
          <w:szCs w:val="28"/>
        </w:rPr>
        <w:t xml:space="preserve">* Chuẩn bị Phương tiện, </w:t>
      </w:r>
      <w:r w:rsidRPr="00E34786">
        <w:rPr>
          <w:rFonts w:cs="Times New Roman"/>
          <w:b/>
          <w:bCs/>
          <w:sz w:val="28"/>
          <w:szCs w:val="28"/>
        </w:rPr>
        <w:t xml:space="preserve">Dụng cụ vận chuyển: </w:t>
      </w:r>
    </w:p>
    <w:p w14:paraId="4B7FC33D" w14:textId="77777777" w:rsidR="001141FF" w:rsidRDefault="001141FF" w:rsidP="00254479">
      <w:pPr>
        <w:spacing w:after="0"/>
        <w:ind w:firstLine="567"/>
        <w:jc w:val="both"/>
        <w:rPr>
          <w:rFonts w:cs="Times New Roman"/>
          <w:sz w:val="28"/>
          <w:szCs w:val="28"/>
        </w:rPr>
      </w:pPr>
      <w:r>
        <w:rPr>
          <w:rFonts w:cs="Times New Roman"/>
          <w:sz w:val="28"/>
          <w:szCs w:val="28"/>
        </w:rPr>
        <w:t>- Ô tô tải: 5 xe</w:t>
      </w:r>
    </w:p>
    <w:p w14:paraId="7F71C5C9" w14:textId="77777777" w:rsidR="001141FF" w:rsidRDefault="001141FF" w:rsidP="00254479">
      <w:pPr>
        <w:spacing w:after="0"/>
        <w:ind w:firstLine="567"/>
        <w:jc w:val="both"/>
        <w:rPr>
          <w:rFonts w:cs="Times New Roman"/>
          <w:sz w:val="28"/>
          <w:szCs w:val="28"/>
        </w:rPr>
      </w:pPr>
      <w:r>
        <w:rPr>
          <w:rFonts w:cs="Times New Roman"/>
          <w:sz w:val="28"/>
          <w:szCs w:val="28"/>
        </w:rPr>
        <w:t>- Xe lôi: 18 xe</w:t>
      </w:r>
    </w:p>
    <w:p w14:paraId="4ABDACED" w14:textId="77777777" w:rsidR="001141FF" w:rsidRDefault="001141FF" w:rsidP="00254479">
      <w:pPr>
        <w:spacing w:after="0"/>
        <w:ind w:firstLine="567"/>
        <w:jc w:val="both"/>
        <w:rPr>
          <w:rFonts w:cs="Times New Roman"/>
          <w:sz w:val="28"/>
          <w:szCs w:val="28"/>
        </w:rPr>
      </w:pPr>
      <w:r>
        <w:rPr>
          <w:rFonts w:cs="Times New Roman"/>
          <w:sz w:val="28"/>
          <w:szCs w:val="28"/>
        </w:rPr>
        <w:t>- Xe cút kít: 8 cái</w:t>
      </w:r>
    </w:p>
    <w:p w14:paraId="699FD224" w14:textId="77777777" w:rsidR="001141FF" w:rsidRDefault="001141FF" w:rsidP="00254479">
      <w:pPr>
        <w:spacing w:after="0"/>
        <w:ind w:firstLine="567"/>
        <w:jc w:val="both"/>
        <w:rPr>
          <w:rFonts w:cs="Times New Roman"/>
          <w:sz w:val="28"/>
          <w:szCs w:val="28"/>
        </w:rPr>
      </w:pPr>
      <w:r>
        <w:rPr>
          <w:rFonts w:cs="Times New Roman"/>
          <w:sz w:val="28"/>
          <w:szCs w:val="28"/>
        </w:rPr>
        <w:t>- Xe nâng</w:t>
      </w:r>
    </w:p>
    <w:p w14:paraId="334DAB4F" w14:textId="77777777" w:rsidR="001141FF" w:rsidRDefault="001141FF" w:rsidP="00254479">
      <w:pPr>
        <w:spacing w:after="0"/>
        <w:ind w:firstLine="567"/>
        <w:jc w:val="both"/>
        <w:rPr>
          <w:rFonts w:cs="Times New Roman"/>
          <w:sz w:val="28"/>
          <w:szCs w:val="28"/>
        </w:rPr>
      </w:pPr>
      <w:r>
        <w:rPr>
          <w:rFonts w:cs="Times New Roman"/>
          <w:sz w:val="28"/>
          <w:szCs w:val="28"/>
        </w:rPr>
        <w:t>- Thùng, túi, bao tải…</w:t>
      </w:r>
    </w:p>
    <w:p w14:paraId="45B1D5AF" w14:textId="77777777" w:rsidR="001141FF" w:rsidRPr="00261690" w:rsidRDefault="001141FF" w:rsidP="00254479">
      <w:pPr>
        <w:spacing w:after="0"/>
        <w:ind w:firstLine="567"/>
        <w:jc w:val="both"/>
        <w:rPr>
          <w:rFonts w:cs="Times New Roman"/>
          <w:sz w:val="28"/>
          <w:szCs w:val="28"/>
        </w:rPr>
      </w:pPr>
      <w:r>
        <w:rPr>
          <w:rFonts w:cs="Times New Roman"/>
          <w:b/>
          <w:bCs/>
          <w:sz w:val="28"/>
          <w:szCs w:val="28"/>
        </w:rPr>
        <w:t xml:space="preserve">* Đồ dùng cần chuyển: </w:t>
      </w:r>
      <w:r w:rsidRPr="00E34786">
        <w:rPr>
          <w:rFonts w:cs="Times New Roman"/>
          <w:sz w:val="28"/>
          <w:szCs w:val="28"/>
        </w:rPr>
        <w:t>Trang thiết bị đồ dùng của tổ văn phòng và đồ dùng đồ chơi các nhóm lớp; chậu cây cảnh.</w:t>
      </w:r>
    </w:p>
    <w:p w14:paraId="525F6833" w14:textId="77777777" w:rsidR="001141FF" w:rsidRPr="00E34786" w:rsidRDefault="001141FF" w:rsidP="00254479">
      <w:pPr>
        <w:spacing w:after="0"/>
        <w:ind w:firstLine="567"/>
        <w:jc w:val="both"/>
        <w:rPr>
          <w:rFonts w:cs="Times New Roman"/>
          <w:b/>
          <w:bCs/>
          <w:sz w:val="28"/>
          <w:szCs w:val="28"/>
        </w:rPr>
      </w:pPr>
      <w:r>
        <w:rPr>
          <w:rFonts w:cs="Times New Roman"/>
          <w:b/>
          <w:bCs/>
          <w:sz w:val="28"/>
          <w:szCs w:val="28"/>
        </w:rPr>
        <w:t>* Yêu cầu đối với CBGVNV</w:t>
      </w:r>
    </w:p>
    <w:p w14:paraId="312D4D43" w14:textId="77777777" w:rsidR="001141FF" w:rsidRDefault="001141FF" w:rsidP="00254479">
      <w:pPr>
        <w:spacing w:after="0"/>
        <w:ind w:firstLine="567"/>
        <w:jc w:val="both"/>
        <w:rPr>
          <w:rFonts w:cs="Times New Roman"/>
          <w:sz w:val="28"/>
          <w:szCs w:val="28"/>
        </w:rPr>
      </w:pPr>
      <w:r>
        <w:rPr>
          <w:rFonts w:cs="Times New Roman"/>
          <w:sz w:val="28"/>
          <w:szCs w:val="28"/>
        </w:rPr>
        <w:t>- Các lớp các bộ phận tự cho đồ vào thùng, túi…ghi chú cẩn thận tên các đồ dùng, tên lớp.</w:t>
      </w:r>
    </w:p>
    <w:p w14:paraId="31F9C9EC" w14:textId="77777777" w:rsidR="001141FF" w:rsidRDefault="001141FF" w:rsidP="00254479">
      <w:pPr>
        <w:spacing w:after="0"/>
        <w:ind w:firstLine="567"/>
        <w:jc w:val="both"/>
        <w:rPr>
          <w:rFonts w:cs="Times New Roman"/>
          <w:sz w:val="28"/>
          <w:szCs w:val="28"/>
        </w:rPr>
      </w:pPr>
      <w:r>
        <w:rPr>
          <w:rFonts w:cs="Times New Roman"/>
          <w:sz w:val="28"/>
          <w:szCs w:val="28"/>
        </w:rPr>
        <w:t>- Lấy thông tin các phụ huynh có phương tiện: xe lôi, oto tải, BGH trực tiếp gọi nhờ</w:t>
      </w:r>
    </w:p>
    <w:p w14:paraId="56C4409E" w14:textId="77777777" w:rsidR="001141FF" w:rsidRDefault="001141FF" w:rsidP="00254479">
      <w:pPr>
        <w:spacing w:after="0"/>
        <w:ind w:firstLine="567"/>
        <w:jc w:val="both"/>
        <w:rPr>
          <w:rFonts w:cs="Times New Roman"/>
          <w:sz w:val="28"/>
          <w:szCs w:val="28"/>
        </w:rPr>
      </w:pPr>
      <w:r>
        <w:rPr>
          <w:rFonts w:cs="Times New Roman"/>
          <w:sz w:val="28"/>
          <w:szCs w:val="28"/>
        </w:rPr>
        <w:t xml:space="preserve">- Giao cho các lớp liên hệ phụ huynh có xe lôi chở các đồ dùng nhỏ cho lớp . </w:t>
      </w:r>
    </w:p>
    <w:p w14:paraId="41EFDE17" w14:textId="77777777" w:rsidR="001141FF" w:rsidRDefault="001141FF" w:rsidP="00254479">
      <w:pPr>
        <w:spacing w:after="0"/>
        <w:ind w:firstLine="567"/>
        <w:jc w:val="both"/>
        <w:rPr>
          <w:rFonts w:cs="Times New Roman"/>
          <w:sz w:val="28"/>
          <w:szCs w:val="28"/>
        </w:rPr>
      </w:pPr>
      <w:r>
        <w:rPr>
          <w:rFonts w:cs="Times New Roman"/>
          <w:sz w:val="28"/>
          <w:szCs w:val="28"/>
        </w:rPr>
        <w:t>- Phân công mỗi lớ mượn 1 xe cút kít.</w:t>
      </w:r>
    </w:p>
    <w:p w14:paraId="22034712" w14:textId="5A972D6B" w:rsidR="001141FF" w:rsidRPr="001141FF" w:rsidRDefault="001141FF" w:rsidP="00254479">
      <w:pPr>
        <w:spacing w:after="0"/>
        <w:ind w:firstLine="567"/>
        <w:jc w:val="both"/>
        <w:rPr>
          <w:rFonts w:cs="Times New Roman"/>
          <w:i/>
          <w:iCs/>
          <w:color w:val="FF0000"/>
          <w:sz w:val="28"/>
          <w:szCs w:val="28"/>
        </w:rPr>
      </w:pPr>
      <w:r w:rsidRPr="00D64508">
        <w:rPr>
          <w:rFonts w:cs="Times New Roman"/>
          <w:i/>
          <w:iCs/>
          <w:color w:val="FF0000"/>
          <w:sz w:val="28"/>
          <w:szCs w:val="28"/>
        </w:rPr>
        <w:t xml:space="preserve">- Mỗi lớp cử 4 phụ huynh tập chung ở khối văn phòng. ( 1 phụ huynh cử về khu ngọ để chuyển đồ, 1 phụ huynh ở khu Thượng tiếp nhận đồ) </w:t>
      </w:r>
    </w:p>
    <w:p w14:paraId="6F4E8058" w14:textId="622991B1" w:rsidR="00F65A7F" w:rsidRDefault="006F0224" w:rsidP="00254479">
      <w:pPr>
        <w:spacing w:after="0"/>
        <w:ind w:firstLine="567"/>
        <w:jc w:val="both"/>
        <w:rPr>
          <w:rFonts w:cs="Times New Roman"/>
          <w:b/>
          <w:bCs/>
          <w:sz w:val="28"/>
          <w:szCs w:val="28"/>
        </w:rPr>
      </w:pPr>
      <w:r>
        <w:rPr>
          <w:rFonts w:cs="Times New Roman"/>
          <w:b/>
          <w:bCs/>
          <w:sz w:val="28"/>
          <w:szCs w:val="28"/>
        </w:rPr>
        <w:t>3</w:t>
      </w:r>
      <w:r w:rsidR="001141FF">
        <w:rPr>
          <w:rFonts w:cs="Times New Roman"/>
          <w:b/>
          <w:bCs/>
          <w:sz w:val="28"/>
          <w:szCs w:val="28"/>
        </w:rPr>
        <w:t xml:space="preserve">. </w:t>
      </w:r>
      <w:r w:rsidR="00F65A7F">
        <w:rPr>
          <w:rFonts w:cs="Times New Roman"/>
          <w:b/>
          <w:bCs/>
          <w:sz w:val="28"/>
          <w:szCs w:val="28"/>
        </w:rPr>
        <w:t>Thời gian vận chuyển</w:t>
      </w:r>
    </w:p>
    <w:p w14:paraId="643CF14B" w14:textId="77777777" w:rsidR="00F65A7F" w:rsidRPr="00F65A7F" w:rsidRDefault="00F65A7F" w:rsidP="00254479">
      <w:pPr>
        <w:spacing w:after="0"/>
        <w:ind w:firstLine="567"/>
        <w:jc w:val="both"/>
        <w:rPr>
          <w:rFonts w:cs="Times New Roman"/>
          <w:sz w:val="28"/>
          <w:szCs w:val="28"/>
        </w:rPr>
      </w:pPr>
      <w:r w:rsidRPr="00F65A7F">
        <w:rPr>
          <w:rFonts w:cs="Times New Roman"/>
          <w:sz w:val="28"/>
          <w:szCs w:val="28"/>
        </w:rPr>
        <w:t>*  Dự kiến chia làm 2 đợt</w:t>
      </w:r>
    </w:p>
    <w:p w14:paraId="1101B4F2" w14:textId="2957279C" w:rsidR="00F65A7F" w:rsidRDefault="00F65A7F" w:rsidP="00254479">
      <w:pPr>
        <w:spacing w:after="0"/>
        <w:ind w:firstLine="567"/>
        <w:jc w:val="both"/>
        <w:rPr>
          <w:rFonts w:cs="Times New Roman"/>
          <w:sz w:val="28"/>
          <w:szCs w:val="28"/>
        </w:rPr>
      </w:pPr>
      <w:r w:rsidRPr="00F65A7F">
        <w:rPr>
          <w:rFonts w:cs="Times New Roman"/>
          <w:sz w:val="28"/>
          <w:szCs w:val="28"/>
        </w:rPr>
        <w:t>Đợt 1: Ngày 14/8/2023 ( thứ 2) vận chuyển trang thiết bị đồ dùng của tỏ văn phòng và các nhóm lớp.</w:t>
      </w:r>
      <w:r>
        <w:rPr>
          <w:rFonts w:cs="Times New Roman"/>
          <w:sz w:val="28"/>
          <w:szCs w:val="28"/>
        </w:rPr>
        <w:t xml:space="preserve"> </w:t>
      </w:r>
    </w:p>
    <w:p w14:paraId="3D0FF06B" w14:textId="294851E7" w:rsidR="00F65A7F" w:rsidRPr="00F65A7F" w:rsidRDefault="00F65A7F" w:rsidP="00254479">
      <w:pPr>
        <w:spacing w:after="0"/>
        <w:ind w:firstLine="567"/>
        <w:jc w:val="both"/>
        <w:rPr>
          <w:rFonts w:cs="Times New Roman"/>
          <w:sz w:val="28"/>
          <w:szCs w:val="28"/>
        </w:rPr>
      </w:pPr>
      <w:r>
        <w:rPr>
          <w:rFonts w:cs="Times New Roman"/>
          <w:sz w:val="28"/>
          <w:szCs w:val="28"/>
        </w:rPr>
        <w:t>- Chậu cây cảnh</w:t>
      </w:r>
    </w:p>
    <w:p w14:paraId="09877492" w14:textId="55118847" w:rsidR="00F65A7F" w:rsidRPr="00F65A7F" w:rsidRDefault="00F65A7F" w:rsidP="00254479">
      <w:pPr>
        <w:spacing w:after="0"/>
        <w:ind w:firstLine="567"/>
        <w:jc w:val="both"/>
        <w:rPr>
          <w:sz w:val="28"/>
          <w:szCs w:val="24"/>
        </w:rPr>
      </w:pPr>
      <w:r w:rsidRPr="00F65A7F">
        <w:rPr>
          <w:rFonts w:cs="Times New Roman"/>
          <w:sz w:val="28"/>
          <w:szCs w:val="28"/>
        </w:rPr>
        <w:t xml:space="preserve">Đơt 2: </w:t>
      </w:r>
      <w:r>
        <w:rPr>
          <w:rFonts w:cs="Times New Roman"/>
          <w:sz w:val="28"/>
          <w:szCs w:val="28"/>
        </w:rPr>
        <w:t xml:space="preserve"> </w:t>
      </w:r>
      <w:r w:rsidRPr="00F65A7F">
        <w:rPr>
          <w:rFonts w:cs="Times New Roman"/>
          <w:sz w:val="28"/>
          <w:szCs w:val="28"/>
        </w:rPr>
        <w:t>Ngày 26/8/2023.</w:t>
      </w:r>
      <w:r>
        <w:rPr>
          <w:rFonts w:cs="Times New Roman"/>
          <w:sz w:val="28"/>
          <w:szCs w:val="28"/>
        </w:rPr>
        <w:t>( Thứ 7)</w:t>
      </w:r>
      <w:r w:rsidRPr="00F65A7F">
        <w:rPr>
          <w:rFonts w:cs="Times New Roman"/>
          <w:sz w:val="28"/>
          <w:szCs w:val="28"/>
        </w:rPr>
        <w:t xml:space="preserve"> </w:t>
      </w:r>
      <w:r>
        <w:rPr>
          <w:sz w:val="28"/>
          <w:szCs w:val="24"/>
        </w:rPr>
        <w:t xml:space="preserve">Vận chuyển toàn bộ các thiết bị đồ chơi ngoài trời; </w:t>
      </w:r>
      <w:r w:rsidRPr="00F65A7F">
        <w:rPr>
          <w:rFonts w:cs="Times New Roman"/>
          <w:sz w:val="28"/>
          <w:szCs w:val="28"/>
        </w:rPr>
        <w:t xml:space="preserve"> Điều hoà</w:t>
      </w:r>
    </w:p>
    <w:p w14:paraId="2E094412" w14:textId="4252CF9F" w:rsidR="009F1CBD" w:rsidRDefault="006F0224" w:rsidP="00254479">
      <w:pPr>
        <w:spacing w:after="0"/>
        <w:ind w:firstLine="567"/>
        <w:jc w:val="both"/>
        <w:rPr>
          <w:rFonts w:cs="Times New Roman"/>
          <w:b/>
          <w:bCs/>
          <w:sz w:val="28"/>
          <w:szCs w:val="28"/>
        </w:rPr>
      </w:pPr>
      <w:r>
        <w:rPr>
          <w:rFonts w:cs="Times New Roman"/>
          <w:b/>
          <w:bCs/>
          <w:sz w:val="28"/>
          <w:szCs w:val="28"/>
        </w:rPr>
        <w:t>4</w:t>
      </w:r>
      <w:r w:rsidR="001141FF">
        <w:rPr>
          <w:rFonts w:cs="Times New Roman"/>
          <w:b/>
          <w:bCs/>
          <w:sz w:val="28"/>
          <w:szCs w:val="28"/>
        </w:rPr>
        <w:t xml:space="preserve">.  </w:t>
      </w:r>
      <w:r w:rsidR="001141FF" w:rsidRPr="001141FF">
        <w:rPr>
          <w:rFonts w:cs="Times New Roman"/>
          <w:b/>
          <w:bCs/>
          <w:sz w:val="28"/>
          <w:szCs w:val="28"/>
        </w:rPr>
        <w:t>Tổ chức</w:t>
      </w:r>
      <w:r w:rsidR="009F1CBD" w:rsidRPr="001141FF">
        <w:rPr>
          <w:rFonts w:cs="Times New Roman"/>
          <w:b/>
          <w:bCs/>
          <w:sz w:val="28"/>
          <w:szCs w:val="28"/>
        </w:rPr>
        <w:t xml:space="preserve"> </w:t>
      </w:r>
      <w:r w:rsidR="00521F6C" w:rsidRPr="001141FF">
        <w:rPr>
          <w:rFonts w:cs="Times New Roman"/>
          <w:b/>
          <w:bCs/>
          <w:sz w:val="28"/>
          <w:szCs w:val="28"/>
        </w:rPr>
        <w:t>vận chuyển</w:t>
      </w:r>
      <w:r w:rsidR="00FD0331" w:rsidRPr="001141FF">
        <w:rPr>
          <w:rFonts w:cs="Times New Roman"/>
          <w:b/>
          <w:bCs/>
          <w:sz w:val="28"/>
          <w:szCs w:val="28"/>
        </w:rPr>
        <w:t>.</w:t>
      </w:r>
    </w:p>
    <w:p w14:paraId="3430F128" w14:textId="367B827F" w:rsidR="00254479" w:rsidRPr="00254479" w:rsidRDefault="00254479" w:rsidP="00254479">
      <w:pPr>
        <w:spacing w:after="0"/>
        <w:ind w:firstLine="567"/>
        <w:jc w:val="both"/>
        <w:rPr>
          <w:rFonts w:cs="Times New Roman"/>
          <w:b/>
          <w:bCs/>
          <w:sz w:val="28"/>
          <w:szCs w:val="28"/>
        </w:rPr>
      </w:pPr>
      <w:r>
        <w:rPr>
          <w:rFonts w:cs="Times New Roman"/>
          <w:b/>
          <w:bCs/>
          <w:sz w:val="28"/>
          <w:szCs w:val="28"/>
        </w:rPr>
        <w:t>* Phân công cụ thể:</w:t>
      </w:r>
    </w:p>
    <w:p w14:paraId="54A05423" w14:textId="77777777" w:rsidR="00254479" w:rsidRDefault="00254479" w:rsidP="00254479">
      <w:pPr>
        <w:spacing w:after="0"/>
        <w:ind w:firstLine="567"/>
        <w:rPr>
          <w:rFonts w:cs="Times New Roman"/>
          <w:sz w:val="28"/>
          <w:szCs w:val="28"/>
        </w:rPr>
      </w:pPr>
      <w:r>
        <w:rPr>
          <w:rFonts w:cs="Times New Roman"/>
          <w:sz w:val="28"/>
          <w:szCs w:val="28"/>
        </w:rPr>
        <w:t>- Đ/C Chu Thị Hương-  Hiệu trưởng trịu trách nhiệm chung.</w:t>
      </w:r>
    </w:p>
    <w:p w14:paraId="25C89CEE" w14:textId="3EAAF58B" w:rsidR="00254479" w:rsidRDefault="00254479" w:rsidP="00254479">
      <w:pPr>
        <w:spacing w:after="0"/>
        <w:ind w:firstLine="567"/>
        <w:rPr>
          <w:rFonts w:cs="Times New Roman"/>
          <w:sz w:val="28"/>
          <w:szCs w:val="28"/>
        </w:rPr>
      </w:pPr>
      <w:r>
        <w:rPr>
          <w:rFonts w:cs="Times New Roman"/>
          <w:sz w:val="28"/>
          <w:szCs w:val="28"/>
        </w:rPr>
        <w:t>- Đ/c Nguyễn Thị Gém – PHT Phụ trách</w:t>
      </w:r>
      <w:r>
        <w:rPr>
          <w:rFonts w:cs="Times New Roman"/>
          <w:sz w:val="28"/>
          <w:szCs w:val="28"/>
        </w:rPr>
        <w:t xml:space="preserve"> chỉ đạo vận chuyển ở trường</w:t>
      </w:r>
      <w:r>
        <w:rPr>
          <w:rFonts w:cs="Times New Roman"/>
          <w:sz w:val="28"/>
          <w:szCs w:val="28"/>
        </w:rPr>
        <w:t xml:space="preserve"> </w:t>
      </w:r>
      <w:r>
        <w:rPr>
          <w:rFonts w:cs="Times New Roman"/>
          <w:sz w:val="28"/>
          <w:szCs w:val="28"/>
        </w:rPr>
        <w:t>cũ.</w:t>
      </w:r>
    </w:p>
    <w:p w14:paraId="5A095C90" w14:textId="0E3AB75B" w:rsidR="00254479" w:rsidRPr="00254479" w:rsidRDefault="00254479" w:rsidP="00254479">
      <w:pPr>
        <w:spacing w:after="0"/>
        <w:ind w:firstLine="567"/>
        <w:rPr>
          <w:rFonts w:cs="Times New Roman"/>
          <w:sz w:val="28"/>
          <w:szCs w:val="28"/>
        </w:rPr>
      </w:pPr>
      <w:r>
        <w:rPr>
          <w:rFonts w:cs="Times New Roman"/>
          <w:sz w:val="28"/>
          <w:szCs w:val="28"/>
        </w:rPr>
        <w:t>- Đ/c Phạm Thị Thu Hà- PHT Phụ trách chỉ đạo tiếp nhận và phân chia về các phòng ở trường mới.</w:t>
      </w:r>
    </w:p>
    <w:p w14:paraId="19DD9801" w14:textId="64CDD9DA" w:rsidR="00C83A9B" w:rsidRDefault="00D02F35" w:rsidP="00254479">
      <w:pPr>
        <w:spacing w:after="0"/>
        <w:ind w:firstLine="567"/>
        <w:jc w:val="both"/>
        <w:rPr>
          <w:rFonts w:cs="Times New Roman"/>
          <w:sz w:val="28"/>
          <w:szCs w:val="28"/>
        </w:rPr>
      </w:pPr>
      <w:r>
        <w:rPr>
          <w:rFonts w:cs="Times New Roman"/>
          <w:b/>
          <w:bCs/>
          <w:sz w:val="28"/>
          <w:szCs w:val="28"/>
        </w:rPr>
        <w:t>Đợt 1:</w:t>
      </w:r>
      <w:r w:rsidR="00BF7474" w:rsidRPr="00BF7474">
        <w:rPr>
          <w:rFonts w:cs="Times New Roman"/>
          <w:sz w:val="28"/>
          <w:szCs w:val="28"/>
        </w:rPr>
        <w:t>*</w:t>
      </w:r>
      <w:r w:rsidR="001141FF">
        <w:rPr>
          <w:rFonts w:cs="Times New Roman"/>
          <w:sz w:val="28"/>
          <w:szCs w:val="28"/>
        </w:rPr>
        <w:t>Ngày 14/8/2023, b</w:t>
      </w:r>
      <w:r w:rsidR="00BF7474" w:rsidRPr="00BF7474">
        <w:rPr>
          <w:rFonts w:cs="Times New Roman"/>
          <w:sz w:val="28"/>
          <w:szCs w:val="28"/>
        </w:rPr>
        <w:t xml:space="preserve">ắt đầu từ 7h30. </w:t>
      </w:r>
      <w:r w:rsidR="001141FF">
        <w:rPr>
          <w:rFonts w:cs="Times New Roman"/>
          <w:sz w:val="28"/>
          <w:szCs w:val="28"/>
        </w:rPr>
        <w:t>sáng</w:t>
      </w:r>
    </w:p>
    <w:p w14:paraId="4EFED80A" w14:textId="619D19D3" w:rsidR="00C029BD" w:rsidRDefault="00C83A9B" w:rsidP="00254479">
      <w:pPr>
        <w:spacing w:after="0"/>
        <w:jc w:val="both"/>
        <w:rPr>
          <w:rFonts w:cs="Times New Roman"/>
          <w:sz w:val="28"/>
          <w:szCs w:val="28"/>
        </w:rPr>
      </w:pPr>
      <w:r>
        <w:rPr>
          <w:rFonts w:cs="Times New Roman"/>
          <w:b/>
          <w:bCs/>
          <w:sz w:val="28"/>
          <w:szCs w:val="28"/>
        </w:rPr>
        <w:t xml:space="preserve">- </w:t>
      </w:r>
      <w:r w:rsidR="00C029BD" w:rsidRPr="00C83A9B">
        <w:rPr>
          <w:rFonts w:cs="Times New Roman"/>
          <w:b/>
          <w:bCs/>
          <w:sz w:val="28"/>
          <w:szCs w:val="28"/>
        </w:rPr>
        <w:t>Các lớ</w:t>
      </w:r>
      <w:r>
        <w:rPr>
          <w:rFonts w:cs="Times New Roman"/>
          <w:b/>
          <w:bCs/>
          <w:sz w:val="28"/>
          <w:szCs w:val="28"/>
        </w:rPr>
        <w:t xml:space="preserve">p học: </w:t>
      </w:r>
      <w:r w:rsidR="00C029BD">
        <w:rPr>
          <w:rFonts w:cs="Times New Roman"/>
          <w:sz w:val="28"/>
          <w:szCs w:val="28"/>
        </w:rPr>
        <w:t xml:space="preserve">chủ động phân công Phụ huynh lớp mình </w:t>
      </w:r>
      <w:r>
        <w:rPr>
          <w:rFonts w:cs="Times New Roman"/>
          <w:sz w:val="28"/>
          <w:szCs w:val="28"/>
        </w:rPr>
        <w:t xml:space="preserve">chia làm 2 đội, mỗi đội 1 cô giáo phụ trách ( 1 đội vận chuyển đồ từ lớp cũ, 1 đội tiếp nhận đồ ở lớp mới. </w:t>
      </w:r>
    </w:p>
    <w:p w14:paraId="5ACDED7B" w14:textId="7951A925" w:rsidR="00C83A9B" w:rsidRDefault="00C83A9B" w:rsidP="00254479">
      <w:pPr>
        <w:spacing w:after="0"/>
        <w:jc w:val="both"/>
        <w:rPr>
          <w:rFonts w:cs="Times New Roman"/>
          <w:sz w:val="28"/>
          <w:szCs w:val="28"/>
        </w:rPr>
      </w:pPr>
      <w:r w:rsidRPr="00C83A9B">
        <w:rPr>
          <w:rFonts w:cs="Times New Roman"/>
          <w:b/>
          <w:bCs/>
          <w:sz w:val="28"/>
          <w:szCs w:val="28"/>
        </w:rPr>
        <w:t>- Khu Bối</w:t>
      </w:r>
      <w:r>
        <w:rPr>
          <w:rFonts w:cs="Times New Roman"/>
          <w:sz w:val="28"/>
          <w:szCs w:val="28"/>
        </w:rPr>
        <w:t xml:space="preserve">: Xe tải  của bác </w:t>
      </w:r>
      <w:r w:rsidR="007C0CD0">
        <w:rPr>
          <w:rFonts w:cs="Times New Roman"/>
          <w:sz w:val="28"/>
          <w:szCs w:val="28"/>
        </w:rPr>
        <w:t>Phụ huynh Tám</w:t>
      </w:r>
      <w:r>
        <w:rPr>
          <w:rFonts w:cs="Times New Roman"/>
          <w:sz w:val="28"/>
          <w:szCs w:val="28"/>
        </w:rPr>
        <w:t>. Trở tủ bàn ghế của khu.</w:t>
      </w:r>
    </w:p>
    <w:p w14:paraId="4A4E4F89" w14:textId="55E8F87D" w:rsidR="00C83A9B" w:rsidRDefault="00C83A9B" w:rsidP="00254479">
      <w:pPr>
        <w:spacing w:after="0"/>
        <w:ind w:firstLine="567"/>
        <w:jc w:val="both"/>
        <w:rPr>
          <w:rFonts w:cs="Times New Roman"/>
          <w:sz w:val="28"/>
          <w:szCs w:val="28"/>
        </w:rPr>
      </w:pPr>
      <w:r>
        <w:rPr>
          <w:rFonts w:cs="Times New Roman"/>
          <w:sz w:val="28"/>
          <w:szCs w:val="28"/>
        </w:rPr>
        <w:t>+ Đ/ C Thuý phụ trách 10 phụ huynh của 3 lớp vận chuyển lên xe.</w:t>
      </w:r>
    </w:p>
    <w:p w14:paraId="0C6603AC" w14:textId="36CCC742" w:rsidR="00C83A9B" w:rsidRDefault="00C83A9B" w:rsidP="00254479">
      <w:pPr>
        <w:spacing w:after="0"/>
        <w:ind w:firstLine="567"/>
        <w:jc w:val="both"/>
        <w:rPr>
          <w:rFonts w:cs="Times New Roman"/>
          <w:sz w:val="28"/>
          <w:szCs w:val="28"/>
        </w:rPr>
      </w:pPr>
      <w:r>
        <w:rPr>
          <w:rFonts w:cs="Times New Roman"/>
          <w:sz w:val="28"/>
          <w:szCs w:val="28"/>
        </w:rPr>
        <w:t xml:space="preserve">+ Đ/C Vũ Tuyết Phụ trách </w:t>
      </w:r>
      <w:r w:rsidR="007C0CD0">
        <w:rPr>
          <w:rFonts w:cs="Times New Roman"/>
          <w:sz w:val="28"/>
          <w:szCs w:val="28"/>
        </w:rPr>
        <w:t>20</w:t>
      </w:r>
      <w:r>
        <w:rPr>
          <w:rFonts w:cs="Times New Roman"/>
          <w:sz w:val="28"/>
          <w:szCs w:val="28"/>
        </w:rPr>
        <w:t xml:space="preserve"> phụ huynh tiếp nhận đồ ở khu mới.</w:t>
      </w:r>
    </w:p>
    <w:p w14:paraId="7031161C" w14:textId="408B1D40" w:rsidR="00C83A9B" w:rsidRDefault="00C83A9B" w:rsidP="00254479">
      <w:pPr>
        <w:spacing w:after="0"/>
        <w:jc w:val="both"/>
        <w:rPr>
          <w:rFonts w:cs="Times New Roman"/>
          <w:b/>
          <w:bCs/>
          <w:sz w:val="28"/>
          <w:szCs w:val="28"/>
        </w:rPr>
      </w:pPr>
      <w:r w:rsidRPr="00C83A9B">
        <w:rPr>
          <w:rFonts w:cs="Times New Roman"/>
          <w:b/>
          <w:bCs/>
          <w:sz w:val="28"/>
          <w:szCs w:val="28"/>
        </w:rPr>
        <w:t xml:space="preserve">- Khu Ngọ: </w:t>
      </w:r>
    </w:p>
    <w:p w14:paraId="09EEAA94" w14:textId="33EDEE07" w:rsidR="007374E1" w:rsidRDefault="007374E1" w:rsidP="00254479">
      <w:pPr>
        <w:spacing w:after="0"/>
        <w:ind w:firstLine="567"/>
        <w:jc w:val="both"/>
        <w:rPr>
          <w:rFonts w:cs="Times New Roman"/>
          <w:b/>
          <w:bCs/>
          <w:sz w:val="28"/>
          <w:szCs w:val="28"/>
        </w:rPr>
      </w:pPr>
      <w:r>
        <w:rPr>
          <w:rFonts w:cs="Times New Roman"/>
          <w:b/>
          <w:bCs/>
          <w:sz w:val="28"/>
          <w:szCs w:val="28"/>
        </w:rPr>
        <w:t xml:space="preserve">Ca 1: </w:t>
      </w:r>
      <w:r w:rsidRPr="00D02F35">
        <w:rPr>
          <w:rFonts w:cs="Times New Roman"/>
          <w:b/>
          <w:bCs/>
          <w:sz w:val="28"/>
          <w:szCs w:val="28"/>
        </w:rPr>
        <w:t>Xe của bác Thuấn Hà</w:t>
      </w:r>
    </w:p>
    <w:p w14:paraId="7A606F1E" w14:textId="42173C86" w:rsidR="00C83A9B" w:rsidRDefault="00C83A9B" w:rsidP="00254479">
      <w:pPr>
        <w:spacing w:after="0"/>
        <w:ind w:firstLine="567"/>
        <w:jc w:val="both"/>
        <w:rPr>
          <w:rFonts w:cs="Times New Roman"/>
          <w:sz w:val="28"/>
          <w:szCs w:val="28"/>
        </w:rPr>
      </w:pPr>
      <w:r w:rsidRPr="00951F04">
        <w:rPr>
          <w:rFonts w:cs="Times New Roman"/>
          <w:sz w:val="28"/>
          <w:szCs w:val="28"/>
        </w:rPr>
        <w:t xml:space="preserve">+ Đ/C Chải phụ trách: 12 phụ huynh </w:t>
      </w:r>
      <w:r w:rsidR="00951F04" w:rsidRPr="00951F04">
        <w:rPr>
          <w:rFonts w:cs="Times New Roman"/>
          <w:sz w:val="28"/>
          <w:szCs w:val="28"/>
        </w:rPr>
        <w:t xml:space="preserve">của 6 lớp khu Ngọ </w:t>
      </w:r>
      <w:r w:rsidR="007374E1">
        <w:rPr>
          <w:rFonts w:cs="Times New Roman"/>
          <w:sz w:val="28"/>
          <w:szCs w:val="28"/>
        </w:rPr>
        <w:t xml:space="preserve">( Lớp 5T1, 5T2, 5T3) </w:t>
      </w:r>
      <w:r w:rsidR="00951F04" w:rsidRPr="00951F04">
        <w:rPr>
          <w:rFonts w:cs="Times New Roman"/>
          <w:sz w:val="28"/>
          <w:szCs w:val="28"/>
        </w:rPr>
        <w:t>vận chuyển đồ lên xe.</w:t>
      </w:r>
    </w:p>
    <w:p w14:paraId="1F50911E" w14:textId="493441CF" w:rsidR="00951F04" w:rsidRDefault="00951F04" w:rsidP="00254479">
      <w:pPr>
        <w:spacing w:after="0"/>
        <w:ind w:firstLine="567"/>
        <w:jc w:val="both"/>
        <w:rPr>
          <w:rFonts w:cs="Times New Roman"/>
          <w:sz w:val="28"/>
          <w:szCs w:val="28"/>
        </w:rPr>
      </w:pPr>
      <w:r>
        <w:rPr>
          <w:rFonts w:cs="Times New Roman"/>
          <w:sz w:val="28"/>
          <w:szCs w:val="28"/>
        </w:rPr>
        <w:lastRenderedPageBreak/>
        <w:t>+ Đ/C Măng phụ trách 12 phụ huynh tiếp nhận đồ ở khu mới</w:t>
      </w:r>
      <w:r w:rsidR="007374E1">
        <w:rPr>
          <w:rFonts w:cs="Times New Roman"/>
          <w:sz w:val="28"/>
          <w:szCs w:val="28"/>
        </w:rPr>
        <w:t xml:space="preserve"> ( Lớp 5T1, 5T2, 5T3)</w:t>
      </w:r>
      <w:r>
        <w:rPr>
          <w:rFonts w:cs="Times New Roman"/>
          <w:sz w:val="28"/>
          <w:szCs w:val="28"/>
        </w:rPr>
        <w:t>.</w:t>
      </w:r>
    </w:p>
    <w:p w14:paraId="011CDA1D" w14:textId="21A66474" w:rsidR="007374E1" w:rsidRDefault="007374E1" w:rsidP="00254479">
      <w:pPr>
        <w:spacing w:after="0"/>
        <w:ind w:firstLine="567"/>
        <w:jc w:val="both"/>
        <w:rPr>
          <w:rFonts w:cs="Times New Roman"/>
          <w:b/>
          <w:bCs/>
          <w:sz w:val="28"/>
          <w:szCs w:val="28"/>
        </w:rPr>
      </w:pPr>
      <w:r w:rsidRPr="007374E1">
        <w:rPr>
          <w:rFonts w:cs="Times New Roman"/>
          <w:b/>
          <w:bCs/>
          <w:sz w:val="28"/>
          <w:szCs w:val="28"/>
        </w:rPr>
        <w:t xml:space="preserve">Ca 2: </w:t>
      </w:r>
      <w:r>
        <w:rPr>
          <w:rFonts w:cs="Times New Roman"/>
          <w:b/>
          <w:bCs/>
          <w:sz w:val="28"/>
          <w:szCs w:val="28"/>
        </w:rPr>
        <w:t xml:space="preserve"> Xe của Bác Hường Tư </w:t>
      </w:r>
    </w:p>
    <w:p w14:paraId="4CCFFD7A" w14:textId="06908930" w:rsidR="00D02F35" w:rsidRDefault="00D02F35" w:rsidP="00254479">
      <w:pPr>
        <w:spacing w:after="0"/>
        <w:ind w:firstLine="567"/>
        <w:jc w:val="both"/>
        <w:rPr>
          <w:rFonts w:cs="Times New Roman"/>
          <w:sz w:val="28"/>
          <w:szCs w:val="28"/>
        </w:rPr>
      </w:pPr>
      <w:r w:rsidRPr="00951F04">
        <w:rPr>
          <w:rFonts w:cs="Times New Roman"/>
          <w:sz w:val="28"/>
          <w:szCs w:val="28"/>
        </w:rPr>
        <w:t xml:space="preserve">+ Đ/C Chải phụ trách: 12 phụ huynh của 6 lớp khu Ngọ </w:t>
      </w:r>
      <w:r>
        <w:rPr>
          <w:rFonts w:cs="Times New Roman"/>
          <w:sz w:val="28"/>
          <w:szCs w:val="28"/>
        </w:rPr>
        <w:t xml:space="preserve">( Lớp 4t4, 3T3, NT) </w:t>
      </w:r>
      <w:r w:rsidRPr="00951F04">
        <w:rPr>
          <w:rFonts w:cs="Times New Roman"/>
          <w:sz w:val="28"/>
          <w:szCs w:val="28"/>
        </w:rPr>
        <w:t>vận chuyển đồ lên xe.</w:t>
      </w:r>
    </w:p>
    <w:p w14:paraId="4F0F9CE2" w14:textId="584519B7" w:rsidR="007374E1" w:rsidRDefault="00D02F35" w:rsidP="00254479">
      <w:pPr>
        <w:spacing w:after="0"/>
        <w:ind w:firstLine="567"/>
        <w:jc w:val="both"/>
        <w:rPr>
          <w:rFonts w:cs="Times New Roman"/>
          <w:sz w:val="28"/>
          <w:szCs w:val="28"/>
        </w:rPr>
      </w:pPr>
      <w:r>
        <w:rPr>
          <w:rFonts w:cs="Times New Roman"/>
          <w:sz w:val="28"/>
          <w:szCs w:val="28"/>
        </w:rPr>
        <w:t xml:space="preserve">+ Đ/C Măng phụ trách 12 phụ huynh tiếp nhận đồ ở khu mới ( Lớp 4t4, 3T3, NT). </w:t>
      </w:r>
    </w:p>
    <w:p w14:paraId="6E18D056" w14:textId="5DCFE797" w:rsidR="00D02F35" w:rsidRDefault="00D02F35" w:rsidP="00254479">
      <w:pPr>
        <w:spacing w:after="0"/>
        <w:jc w:val="both"/>
        <w:rPr>
          <w:rFonts w:cs="Times New Roman"/>
          <w:b/>
          <w:bCs/>
          <w:sz w:val="28"/>
          <w:szCs w:val="28"/>
        </w:rPr>
      </w:pPr>
      <w:r w:rsidRPr="00D02F35">
        <w:rPr>
          <w:rFonts w:cs="Times New Roman"/>
          <w:b/>
          <w:bCs/>
          <w:sz w:val="28"/>
          <w:szCs w:val="28"/>
        </w:rPr>
        <w:t xml:space="preserve">- Văn phòng: </w:t>
      </w:r>
    </w:p>
    <w:p w14:paraId="3B699E44" w14:textId="0A613D57" w:rsidR="00D02F35" w:rsidRDefault="00D02F35" w:rsidP="00254479">
      <w:pPr>
        <w:spacing w:after="0"/>
        <w:ind w:firstLine="567"/>
        <w:jc w:val="both"/>
        <w:rPr>
          <w:rFonts w:cs="Times New Roman"/>
          <w:b/>
          <w:bCs/>
          <w:sz w:val="28"/>
          <w:szCs w:val="28"/>
        </w:rPr>
      </w:pPr>
      <w:r>
        <w:rPr>
          <w:rFonts w:cs="Times New Roman"/>
          <w:b/>
          <w:bCs/>
          <w:sz w:val="28"/>
          <w:szCs w:val="28"/>
        </w:rPr>
        <w:t>Ca 1: Xe của bác Hợp</w:t>
      </w:r>
    </w:p>
    <w:p w14:paraId="378C144E" w14:textId="3114FCFF" w:rsidR="00D02F35" w:rsidRDefault="00D02F35" w:rsidP="00254479">
      <w:pPr>
        <w:spacing w:after="0"/>
        <w:ind w:firstLine="567"/>
        <w:jc w:val="both"/>
        <w:rPr>
          <w:rFonts w:cs="Times New Roman"/>
          <w:sz w:val="28"/>
          <w:szCs w:val="28"/>
        </w:rPr>
      </w:pPr>
      <w:r>
        <w:rPr>
          <w:rFonts w:cs="Times New Roman"/>
          <w:b/>
          <w:bCs/>
          <w:sz w:val="28"/>
          <w:szCs w:val="28"/>
        </w:rPr>
        <w:t xml:space="preserve">+ Đ/C </w:t>
      </w:r>
      <w:r w:rsidR="00D60676">
        <w:rPr>
          <w:rFonts w:cs="Times New Roman"/>
          <w:sz w:val="28"/>
          <w:szCs w:val="28"/>
        </w:rPr>
        <w:t>Hồi</w:t>
      </w:r>
      <w:r>
        <w:rPr>
          <w:rFonts w:cs="Times New Roman"/>
          <w:b/>
          <w:bCs/>
          <w:sz w:val="28"/>
          <w:szCs w:val="28"/>
        </w:rPr>
        <w:t xml:space="preserve"> </w:t>
      </w:r>
      <w:r w:rsidRPr="00D02F35">
        <w:rPr>
          <w:rFonts w:cs="Times New Roman"/>
          <w:sz w:val="28"/>
          <w:szCs w:val="28"/>
        </w:rPr>
        <w:t>Phụ trách 20 phụ huynh</w:t>
      </w:r>
      <w:r>
        <w:rPr>
          <w:rFonts w:cs="Times New Roman"/>
          <w:sz w:val="28"/>
          <w:szCs w:val="28"/>
        </w:rPr>
        <w:t xml:space="preserve">  cùng 3 vận chuyển đồ tổ văn phòng lên xe.</w:t>
      </w:r>
    </w:p>
    <w:p w14:paraId="3AE314E5" w14:textId="7112594C" w:rsidR="00D02F35" w:rsidRPr="00D02F35" w:rsidRDefault="00D02F35" w:rsidP="00254479">
      <w:pPr>
        <w:spacing w:after="0"/>
        <w:ind w:firstLine="567"/>
        <w:jc w:val="both"/>
        <w:rPr>
          <w:rFonts w:cs="Times New Roman"/>
          <w:b/>
          <w:bCs/>
          <w:sz w:val="28"/>
          <w:szCs w:val="28"/>
        </w:rPr>
      </w:pPr>
      <w:r>
        <w:rPr>
          <w:rFonts w:cs="Times New Roman"/>
          <w:sz w:val="28"/>
          <w:szCs w:val="28"/>
        </w:rPr>
        <w:t xml:space="preserve">+ Đ/C </w:t>
      </w:r>
      <w:r w:rsidR="00D60676">
        <w:rPr>
          <w:rFonts w:cs="Times New Roman"/>
          <w:sz w:val="28"/>
          <w:szCs w:val="28"/>
        </w:rPr>
        <w:t xml:space="preserve">Liên </w:t>
      </w:r>
      <w:r>
        <w:rPr>
          <w:rFonts w:cs="Times New Roman"/>
          <w:sz w:val="28"/>
          <w:szCs w:val="28"/>
        </w:rPr>
        <w:t xml:space="preserve">Phụ trách 20 phụ huynh </w:t>
      </w:r>
      <w:r w:rsidR="00D60676">
        <w:rPr>
          <w:rFonts w:cs="Times New Roman"/>
          <w:sz w:val="28"/>
          <w:szCs w:val="28"/>
        </w:rPr>
        <w:t>tiếp nhận đồ và đưa về các phòng.</w:t>
      </w:r>
    </w:p>
    <w:p w14:paraId="691915C4" w14:textId="3BE26B50" w:rsidR="00951F04" w:rsidRDefault="00D60676" w:rsidP="00254479">
      <w:pPr>
        <w:spacing w:after="0"/>
        <w:ind w:firstLine="567"/>
        <w:jc w:val="both"/>
        <w:rPr>
          <w:rFonts w:cs="Times New Roman"/>
          <w:b/>
          <w:bCs/>
          <w:sz w:val="28"/>
          <w:szCs w:val="28"/>
        </w:rPr>
      </w:pPr>
      <w:r>
        <w:rPr>
          <w:rFonts w:cs="Times New Roman"/>
          <w:b/>
          <w:bCs/>
          <w:sz w:val="28"/>
          <w:szCs w:val="28"/>
        </w:rPr>
        <w:t xml:space="preserve">Ca 2: </w:t>
      </w:r>
      <w:r w:rsidRPr="00D02F35">
        <w:rPr>
          <w:rFonts w:cs="Times New Roman"/>
          <w:b/>
          <w:bCs/>
          <w:sz w:val="28"/>
          <w:szCs w:val="28"/>
        </w:rPr>
        <w:t>Xe của bác Thuấn Hà</w:t>
      </w:r>
      <w:r>
        <w:rPr>
          <w:rFonts w:cs="Times New Roman"/>
          <w:b/>
          <w:bCs/>
          <w:sz w:val="28"/>
          <w:szCs w:val="28"/>
        </w:rPr>
        <w:t xml:space="preserve">. </w:t>
      </w:r>
    </w:p>
    <w:p w14:paraId="00B8B5DA" w14:textId="77777777" w:rsidR="00D60676" w:rsidRDefault="00D60676" w:rsidP="00254479">
      <w:pPr>
        <w:spacing w:after="0"/>
        <w:ind w:firstLine="567"/>
        <w:jc w:val="both"/>
        <w:rPr>
          <w:rFonts w:cs="Times New Roman"/>
          <w:sz w:val="28"/>
          <w:szCs w:val="28"/>
        </w:rPr>
      </w:pPr>
      <w:r>
        <w:rPr>
          <w:rFonts w:cs="Times New Roman"/>
          <w:b/>
          <w:bCs/>
          <w:sz w:val="28"/>
          <w:szCs w:val="28"/>
        </w:rPr>
        <w:t xml:space="preserve">+ Đ/C </w:t>
      </w:r>
      <w:r>
        <w:rPr>
          <w:rFonts w:cs="Times New Roman"/>
          <w:sz w:val="28"/>
          <w:szCs w:val="28"/>
        </w:rPr>
        <w:t>Hồi</w:t>
      </w:r>
      <w:r>
        <w:rPr>
          <w:rFonts w:cs="Times New Roman"/>
          <w:b/>
          <w:bCs/>
          <w:sz w:val="28"/>
          <w:szCs w:val="28"/>
        </w:rPr>
        <w:t xml:space="preserve"> </w:t>
      </w:r>
      <w:r w:rsidRPr="00D02F35">
        <w:rPr>
          <w:rFonts w:cs="Times New Roman"/>
          <w:sz w:val="28"/>
          <w:szCs w:val="28"/>
        </w:rPr>
        <w:t>Phụ trách 20 phụ huynh</w:t>
      </w:r>
      <w:r>
        <w:rPr>
          <w:rFonts w:cs="Times New Roman"/>
          <w:sz w:val="28"/>
          <w:szCs w:val="28"/>
        </w:rPr>
        <w:t xml:space="preserve">  cùng 3 vận chuyển đồ tổ văn phòng lên xe.</w:t>
      </w:r>
    </w:p>
    <w:p w14:paraId="4925152E" w14:textId="77777777" w:rsidR="00D60676" w:rsidRPr="00D02F35" w:rsidRDefault="00D60676" w:rsidP="00254479">
      <w:pPr>
        <w:spacing w:after="0"/>
        <w:ind w:firstLine="567"/>
        <w:jc w:val="both"/>
        <w:rPr>
          <w:rFonts w:cs="Times New Roman"/>
          <w:b/>
          <w:bCs/>
          <w:sz w:val="28"/>
          <w:szCs w:val="28"/>
        </w:rPr>
      </w:pPr>
      <w:r>
        <w:rPr>
          <w:rFonts w:cs="Times New Roman"/>
          <w:sz w:val="28"/>
          <w:szCs w:val="28"/>
        </w:rPr>
        <w:t>+ Đ/C Liên Phụ trách 20 phụ huynh tiếp nhận đồ và đưa về các phòng.</w:t>
      </w:r>
    </w:p>
    <w:p w14:paraId="256CAB3A" w14:textId="058426D7" w:rsidR="00380427" w:rsidRDefault="007C0CD0" w:rsidP="00254479">
      <w:pPr>
        <w:spacing w:after="0"/>
        <w:ind w:firstLine="567"/>
        <w:jc w:val="both"/>
        <w:rPr>
          <w:rFonts w:cs="Times New Roman"/>
          <w:b/>
          <w:bCs/>
          <w:sz w:val="28"/>
          <w:szCs w:val="28"/>
        </w:rPr>
      </w:pPr>
      <w:r w:rsidRPr="007C0CD0">
        <w:rPr>
          <w:rFonts w:cs="Times New Roman"/>
          <w:b/>
          <w:bCs/>
          <w:sz w:val="28"/>
          <w:szCs w:val="28"/>
        </w:rPr>
        <w:t>Ca 3: xe của bác Hường Tư</w:t>
      </w:r>
      <w:r w:rsidR="00D64508">
        <w:rPr>
          <w:rFonts w:cs="Times New Roman"/>
          <w:b/>
          <w:bCs/>
          <w:sz w:val="28"/>
          <w:szCs w:val="28"/>
        </w:rPr>
        <w:t xml:space="preserve"> vận huyển cây cảnh </w:t>
      </w:r>
    </w:p>
    <w:p w14:paraId="43FAE25D" w14:textId="42212B4A" w:rsidR="00D64508" w:rsidRDefault="00D64508" w:rsidP="00254479">
      <w:pPr>
        <w:spacing w:after="0"/>
        <w:ind w:firstLine="567"/>
        <w:jc w:val="both"/>
        <w:rPr>
          <w:rFonts w:cs="Times New Roman"/>
          <w:b/>
          <w:bCs/>
          <w:sz w:val="28"/>
          <w:szCs w:val="28"/>
        </w:rPr>
      </w:pPr>
      <w:r>
        <w:rPr>
          <w:rFonts w:cs="Times New Roman"/>
          <w:b/>
          <w:bCs/>
          <w:sz w:val="28"/>
          <w:szCs w:val="28"/>
        </w:rPr>
        <w:t xml:space="preserve">Ca 3: Xe của bác </w:t>
      </w:r>
      <w:r w:rsidR="00E34786">
        <w:rPr>
          <w:rFonts w:cs="Times New Roman"/>
          <w:b/>
          <w:bCs/>
          <w:sz w:val="28"/>
          <w:szCs w:val="28"/>
        </w:rPr>
        <w:t xml:space="preserve">Nhung Trọng </w:t>
      </w:r>
      <w:r>
        <w:rPr>
          <w:rFonts w:cs="Times New Roman"/>
          <w:b/>
          <w:bCs/>
          <w:sz w:val="28"/>
          <w:szCs w:val="28"/>
        </w:rPr>
        <w:t xml:space="preserve"> vận chuyển cây cảnh</w:t>
      </w:r>
    </w:p>
    <w:p w14:paraId="301A17D5" w14:textId="4CFE0C54" w:rsidR="00E34786" w:rsidRDefault="00D64508" w:rsidP="00254479">
      <w:pPr>
        <w:spacing w:after="0"/>
        <w:jc w:val="both"/>
        <w:rPr>
          <w:rFonts w:cs="Times New Roman"/>
          <w:b/>
          <w:bCs/>
          <w:sz w:val="28"/>
          <w:szCs w:val="28"/>
        </w:rPr>
      </w:pPr>
      <w:r>
        <w:rPr>
          <w:rFonts w:cs="Times New Roman"/>
          <w:b/>
          <w:bCs/>
          <w:sz w:val="28"/>
          <w:szCs w:val="28"/>
        </w:rPr>
        <w:t xml:space="preserve"> - Khu Trung: </w:t>
      </w:r>
      <w:r w:rsidR="00E34786">
        <w:rPr>
          <w:rFonts w:cs="Times New Roman"/>
          <w:b/>
          <w:bCs/>
          <w:sz w:val="28"/>
          <w:szCs w:val="28"/>
        </w:rPr>
        <w:t>Xe bác Nhung Trọng</w:t>
      </w:r>
    </w:p>
    <w:p w14:paraId="1E732CEE" w14:textId="77777777" w:rsidR="00E34786" w:rsidRPr="00E34786" w:rsidRDefault="00E34786" w:rsidP="00254479">
      <w:pPr>
        <w:spacing w:after="0"/>
        <w:ind w:firstLine="567"/>
        <w:jc w:val="both"/>
        <w:rPr>
          <w:rFonts w:cs="Times New Roman"/>
          <w:sz w:val="28"/>
          <w:szCs w:val="28"/>
        </w:rPr>
      </w:pPr>
      <w:r w:rsidRPr="00E34786">
        <w:rPr>
          <w:rFonts w:cs="Times New Roman"/>
          <w:sz w:val="28"/>
          <w:szCs w:val="28"/>
        </w:rPr>
        <w:t>Đ/C Nhung phụ trách phân công.</w:t>
      </w:r>
    </w:p>
    <w:p w14:paraId="7EEB65B8" w14:textId="0A5B21A0" w:rsidR="007C0CD0" w:rsidRDefault="00E34786" w:rsidP="00254479">
      <w:pPr>
        <w:spacing w:after="0"/>
        <w:jc w:val="both"/>
        <w:rPr>
          <w:rFonts w:cs="Times New Roman"/>
          <w:b/>
          <w:bCs/>
          <w:sz w:val="28"/>
          <w:szCs w:val="28"/>
        </w:rPr>
      </w:pPr>
      <w:r>
        <w:rPr>
          <w:rFonts w:cs="Times New Roman"/>
          <w:b/>
          <w:bCs/>
          <w:sz w:val="28"/>
          <w:szCs w:val="28"/>
        </w:rPr>
        <w:t xml:space="preserve">- </w:t>
      </w:r>
      <w:r w:rsidRPr="00E34786">
        <w:rPr>
          <w:rFonts w:cs="Times New Roman"/>
          <w:b/>
          <w:bCs/>
          <w:sz w:val="28"/>
          <w:szCs w:val="28"/>
        </w:rPr>
        <w:t xml:space="preserve">Khu Thượng: Xe lôi </w:t>
      </w:r>
    </w:p>
    <w:p w14:paraId="473644B7" w14:textId="3F965A9F" w:rsidR="00E34786" w:rsidRDefault="00E34786" w:rsidP="00254479">
      <w:pPr>
        <w:spacing w:after="0"/>
        <w:ind w:firstLine="567"/>
        <w:jc w:val="both"/>
        <w:rPr>
          <w:rFonts w:cs="Times New Roman"/>
          <w:sz w:val="28"/>
          <w:szCs w:val="28"/>
        </w:rPr>
      </w:pPr>
      <w:r w:rsidRPr="00E34786">
        <w:rPr>
          <w:rFonts w:cs="Times New Roman"/>
          <w:sz w:val="28"/>
          <w:szCs w:val="28"/>
        </w:rPr>
        <w:t>Đ/c Điệp phụ trách phân công</w:t>
      </w:r>
      <w:r>
        <w:rPr>
          <w:rFonts w:cs="Times New Roman"/>
          <w:sz w:val="28"/>
          <w:szCs w:val="28"/>
        </w:rPr>
        <w:t>.</w:t>
      </w:r>
    </w:p>
    <w:p w14:paraId="7EB450D1" w14:textId="53FB7283" w:rsidR="00E34786" w:rsidRDefault="00E34786" w:rsidP="00254479">
      <w:pPr>
        <w:spacing w:after="0"/>
        <w:jc w:val="both"/>
        <w:rPr>
          <w:rFonts w:cs="Times New Roman"/>
          <w:sz w:val="28"/>
          <w:szCs w:val="28"/>
        </w:rPr>
      </w:pPr>
      <w:r w:rsidRPr="006F0224">
        <w:rPr>
          <w:rFonts w:cs="Times New Roman"/>
          <w:b/>
          <w:bCs/>
          <w:sz w:val="28"/>
          <w:szCs w:val="28"/>
        </w:rPr>
        <w:t>- Khu Đồng Vinh:</w:t>
      </w:r>
      <w:r>
        <w:rPr>
          <w:rFonts w:cs="Times New Roman"/>
          <w:sz w:val="28"/>
          <w:szCs w:val="28"/>
        </w:rPr>
        <w:t xml:space="preserve"> Xe tải</w:t>
      </w:r>
    </w:p>
    <w:p w14:paraId="6B3DED8F" w14:textId="75A3C9A0" w:rsidR="00E34786" w:rsidRPr="00E34786" w:rsidRDefault="00E34786" w:rsidP="00254479">
      <w:pPr>
        <w:spacing w:after="0"/>
        <w:ind w:firstLine="567"/>
        <w:jc w:val="both"/>
        <w:rPr>
          <w:rFonts w:cs="Times New Roman"/>
          <w:sz w:val="28"/>
          <w:szCs w:val="28"/>
        </w:rPr>
      </w:pPr>
      <w:r>
        <w:rPr>
          <w:rFonts w:cs="Times New Roman"/>
          <w:sz w:val="28"/>
          <w:szCs w:val="28"/>
        </w:rPr>
        <w:t>Đ/ c Thương Phân công.</w:t>
      </w:r>
    </w:p>
    <w:p w14:paraId="0FCA756F" w14:textId="281259A3" w:rsidR="00D64508" w:rsidRDefault="006F0224" w:rsidP="00254479">
      <w:pPr>
        <w:spacing w:after="0"/>
        <w:ind w:firstLine="567"/>
        <w:jc w:val="both"/>
        <w:rPr>
          <w:rFonts w:cs="Times New Roman"/>
          <w:b/>
          <w:bCs/>
          <w:sz w:val="28"/>
          <w:szCs w:val="28"/>
        </w:rPr>
      </w:pPr>
      <w:r>
        <w:rPr>
          <w:rFonts w:cs="Times New Roman"/>
          <w:b/>
          <w:bCs/>
          <w:sz w:val="28"/>
          <w:szCs w:val="28"/>
        </w:rPr>
        <w:t xml:space="preserve">5. Kinh phí vận chuyển: </w:t>
      </w:r>
    </w:p>
    <w:p w14:paraId="6757ECBE" w14:textId="27193048" w:rsidR="006F0224" w:rsidRDefault="006F0224" w:rsidP="00254479">
      <w:pPr>
        <w:spacing w:after="0"/>
        <w:ind w:firstLine="567"/>
        <w:jc w:val="both"/>
        <w:rPr>
          <w:rFonts w:cs="Times New Roman"/>
          <w:sz w:val="28"/>
          <w:szCs w:val="28"/>
        </w:rPr>
      </w:pPr>
      <w:r>
        <w:rPr>
          <w:rFonts w:cs="Times New Roman"/>
          <w:sz w:val="28"/>
          <w:szCs w:val="28"/>
        </w:rPr>
        <w:t xml:space="preserve">- Nguồn xã hội hoá từ tổ chức xã hội, các ban ngành đoàn thể, các doanh nghiệp, cá nhân. </w:t>
      </w:r>
    </w:p>
    <w:p w14:paraId="0DB0EC27" w14:textId="650897C3" w:rsidR="006F0224" w:rsidRDefault="006F0224" w:rsidP="00254479">
      <w:pPr>
        <w:spacing w:after="0"/>
        <w:ind w:firstLine="567"/>
        <w:jc w:val="both"/>
        <w:rPr>
          <w:rFonts w:cs="Times New Roman"/>
          <w:sz w:val="28"/>
          <w:szCs w:val="28"/>
        </w:rPr>
      </w:pPr>
      <w:r>
        <w:rPr>
          <w:rFonts w:cs="Times New Roman"/>
          <w:sz w:val="28"/>
          <w:szCs w:val="28"/>
        </w:rPr>
        <w:t>Trên đây là kế hoạch vận chuyển trang thiết bị đồ dùng đồ chơi, chậu hoa cây cảnh từ năm điểm trường về điểm trường mới của trường mầm non Chuyên Mỹ. kính mong các cấp lãnh đạo và toàn thể nhân dân, các bậc phụ huynh quan tâm giúp đỡ./.</w:t>
      </w:r>
    </w:p>
    <w:p w14:paraId="184DCA2E" w14:textId="77777777" w:rsidR="006F0224" w:rsidRPr="006F0224" w:rsidRDefault="006F0224" w:rsidP="00254479">
      <w:pPr>
        <w:spacing w:after="0"/>
        <w:ind w:firstLine="567"/>
        <w:jc w:val="both"/>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6F0224" w14:paraId="2EC91167" w14:textId="77777777" w:rsidTr="006F0224">
        <w:tc>
          <w:tcPr>
            <w:tcW w:w="4981" w:type="dxa"/>
          </w:tcPr>
          <w:p w14:paraId="1FC302F1" w14:textId="77777777" w:rsidR="006F0224" w:rsidRDefault="006F0224" w:rsidP="0060718E">
            <w:pPr>
              <w:rPr>
                <w:sz w:val="22"/>
                <w:szCs w:val="20"/>
              </w:rPr>
            </w:pPr>
          </w:p>
          <w:p w14:paraId="17549E36" w14:textId="77777777" w:rsidR="006F0224" w:rsidRPr="00732E9B" w:rsidRDefault="006F0224" w:rsidP="0060718E">
            <w:pPr>
              <w:rPr>
                <w:sz w:val="22"/>
                <w:szCs w:val="20"/>
              </w:rPr>
            </w:pPr>
            <w:r w:rsidRPr="00732E9B">
              <w:rPr>
                <w:sz w:val="22"/>
                <w:szCs w:val="20"/>
              </w:rPr>
              <w:t>Nơi nhận:</w:t>
            </w:r>
          </w:p>
          <w:p w14:paraId="24463C1C" w14:textId="77777777" w:rsidR="006F0224" w:rsidRPr="00732E9B" w:rsidRDefault="006F0224" w:rsidP="0060718E">
            <w:pPr>
              <w:rPr>
                <w:sz w:val="22"/>
                <w:szCs w:val="20"/>
              </w:rPr>
            </w:pPr>
            <w:r w:rsidRPr="00732E9B">
              <w:rPr>
                <w:noProof/>
                <w:sz w:val="22"/>
                <w:szCs w:val="20"/>
              </w:rPr>
              <mc:AlternateContent>
                <mc:Choice Requires="wps">
                  <w:drawing>
                    <wp:anchor distT="0" distB="0" distL="114300" distR="114300" simplePos="0" relativeHeight="251662336" behindDoc="0" locked="0" layoutInCell="1" allowOverlap="1" wp14:anchorId="72AD592F" wp14:editId="7F4345D3">
                      <wp:simplePos x="0" y="0"/>
                      <wp:positionH relativeFrom="column">
                        <wp:posOffset>1017905</wp:posOffset>
                      </wp:positionH>
                      <wp:positionV relativeFrom="paragraph">
                        <wp:posOffset>81280</wp:posOffset>
                      </wp:positionV>
                      <wp:extent cx="123825" cy="238125"/>
                      <wp:effectExtent l="0" t="0" r="28575" b="28575"/>
                      <wp:wrapNone/>
                      <wp:docPr id="1136301496" name="Right Brace 2"/>
                      <wp:cNvGraphicFramePr/>
                      <a:graphic xmlns:a="http://schemas.openxmlformats.org/drawingml/2006/main">
                        <a:graphicData uri="http://schemas.microsoft.com/office/word/2010/wordprocessingShape">
                          <wps:wsp>
                            <wps:cNvSpPr/>
                            <wps:spPr>
                              <a:xfrm>
                                <a:off x="0" y="0"/>
                                <a:ext cx="123825" cy="2381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45B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80.15pt;margin-top:6.4pt;width:9.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" adj="936" strokecolor="#4472c4 [3204]" strokeweight=".5pt">
                      <v:stroke joinstyle="miter"/>
                    </v:shape>
                  </w:pict>
                </mc:Fallback>
              </mc:AlternateContent>
            </w:r>
            <w:r w:rsidRPr="00732E9B">
              <w:rPr>
                <w:sz w:val="22"/>
                <w:szCs w:val="20"/>
              </w:rPr>
              <w:t>- ĐU- UBND xã</w:t>
            </w:r>
            <w:r>
              <w:rPr>
                <w:sz w:val="22"/>
                <w:szCs w:val="20"/>
              </w:rPr>
              <w:t xml:space="preserve"> </w:t>
            </w:r>
          </w:p>
          <w:p w14:paraId="357CC461" w14:textId="77777777" w:rsidR="006F0224" w:rsidRPr="00732E9B" w:rsidRDefault="006F0224" w:rsidP="0060718E">
            <w:pPr>
              <w:rPr>
                <w:sz w:val="22"/>
                <w:szCs w:val="20"/>
              </w:rPr>
            </w:pPr>
            <w:r w:rsidRPr="00732E9B">
              <w:rPr>
                <w:sz w:val="22"/>
                <w:szCs w:val="20"/>
              </w:rPr>
              <w:t>- HĐND Xã</w:t>
            </w:r>
            <w:r>
              <w:rPr>
                <w:sz w:val="22"/>
                <w:szCs w:val="20"/>
              </w:rPr>
              <w:t xml:space="preserve">                Để BC </w:t>
            </w:r>
          </w:p>
          <w:p w14:paraId="0E869EA6" w14:textId="77777777" w:rsidR="006F0224" w:rsidRPr="00732E9B" w:rsidRDefault="006F0224" w:rsidP="0060718E">
            <w:pPr>
              <w:rPr>
                <w:sz w:val="22"/>
                <w:szCs w:val="20"/>
              </w:rPr>
            </w:pPr>
            <w:r w:rsidRPr="00732E9B">
              <w:rPr>
                <w:sz w:val="22"/>
                <w:szCs w:val="20"/>
              </w:rPr>
              <w:t>- Lưu văn thư</w:t>
            </w:r>
          </w:p>
        </w:tc>
        <w:tc>
          <w:tcPr>
            <w:tcW w:w="4981" w:type="dxa"/>
          </w:tcPr>
          <w:p w14:paraId="5D80FEE0" w14:textId="77777777" w:rsidR="006F0224" w:rsidRDefault="006F0224" w:rsidP="0060718E">
            <w:pPr>
              <w:jc w:val="center"/>
              <w:rPr>
                <w:sz w:val="28"/>
                <w:szCs w:val="24"/>
              </w:rPr>
            </w:pPr>
            <w:r>
              <w:rPr>
                <w:sz w:val="28"/>
                <w:szCs w:val="24"/>
              </w:rPr>
              <w:t>TM/ BGH</w:t>
            </w:r>
          </w:p>
          <w:p w14:paraId="38BEB689" w14:textId="77777777" w:rsidR="006F0224" w:rsidRDefault="006F0224" w:rsidP="0060718E">
            <w:pPr>
              <w:jc w:val="center"/>
              <w:rPr>
                <w:sz w:val="28"/>
                <w:szCs w:val="24"/>
              </w:rPr>
            </w:pPr>
            <w:r>
              <w:rPr>
                <w:sz w:val="28"/>
                <w:szCs w:val="24"/>
              </w:rPr>
              <w:t>Hiệu trưởng</w:t>
            </w:r>
          </w:p>
          <w:p w14:paraId="076D7379" w14:textId="77777777" w:rsidR="006F0224" w:rsidRDefault="006F0224" w:rsidP="0060718E">
            <w:pPr>
              <w:jc w:val="center"/>
              <w:rPr>
                <w:sz w:val="28"/>
                <w:szCs w:val="24"/>
              </w:rPr>
            </w:pPr>
          </w:p>
          <w:p w14:paraId="0CF3AA4C" w14:textId="77777777" w:rsidR="006F0224" w:rsidRDefault="006F0224" w:rsidP="0060718E">
            <w:pPr>
              <w:jc w:val="center"/>
              <w:rPr>
                <w:sz w:val="28"/>
                <w:szCs w:val="24"/>
              </w:rPr>
            </w:pPr>
          </w:p>
          <w:p w14:paraId="7AD8E811" w14:textId="77777777" w:rsidR="006F0224" w:rsidRDefault="006F0224" w:rsidP="0060718E">
            <w:pPr>
              <w:jc w:val="center"/>
              <w:rPr>
                <w:sz w:val="28"/>
                <w:szCs w:val="24"/>
              </w:rPr>
            </w:pPr>
          </w:p>
          <w:p w14:paraId="6E4BD8CC" w14:textId="77777777" w:rsidR="006F0224" w:rsidRDefault="006F0224" w:rsidP="0060718E">
            <w:pPr>
              <w:jc w:val="center"/>
              <w:rPr>
                <w:sz w:val="28"/>
                <w:szCs w:val="24"/>
              </w:rPr>
            </w:pPr>
          </w:p>
          <w:p w14:paraId="6EC8F76D" w14:textId="77777777" w:rsidR="006F0224" w:rsidRDefault="006F0224" w:rsidP="0060718E">
            <w:pPr>
              <w:jc w:val="center"/>
              <w:rPr>
                <w:sz w:val="28"/>
                <w:szCs w:val="24"/>
              </w:rPr>
            </w:pPr>
            <w:r>
              <w:rPr>
                <w:sz w:val="28"/>
                <w:szCs w:val="24"/>
              </w:rPr>
              <w:t>Chu Thị Hương</w:t>
            </w:r>
          </w:p>
        </w:tc>
      </w:tr>
    </w:tbl>
    <w:p w14:paraId="6BC4878D" w14:textId="77777777" w:rsidR="001141FF" w:rsidRDefault="001141FF" w:rsidP="006F0224">
      <w:pPr>
        <w:spacing w:after="0"/>
        <w:rPr>
          <w:rFonts w:cs="Times New Roman"/>
          <w:b/>
          <w:bCs/>
          <w:sz w:val="28"/>
          <w:szCs w:val="28"/>
        </w:rPr>
      </w:pPr>
    </w:p>
    <w:p w14:paraId="70857B6A" w14:textId="77777777" w:rsidR="001141FF" w:rsidRDefault="001141FF" w:rsidP="006F0224">
      <w:pPr>
        <w:spacing w:after="0"/>
        <w:rPr>
          <w:rFonts w:cs="Times New Roman"/>
          <w:b/>
          <w:bCs/>
          <w:sz w:val="28"/>
          <w:szCs w:val="28"/>
        </w:rPr>
      </w:pPr>
    </w:p>
    <w:p w14:paraId="670B4DA8" w14:textId="37AF1214" w:rsidR="001141FF" w:rsidRDefault="001141FF" w:rsidP="006F0224">
      <w:pPr>
        <w:spacing w:after="0"/>
        <w:rPr>
          <w:rFonts w:cs="Times New Roman"/>
          <w:b/>
          <w:bCs/>
          <w:sz w:val="28"/>
          <w:szCs w:val="28"/>
        </w:rPr>
      </w:pPr>
      <w:r>
        <w:rPr>
          <w:rFonts w:cs="Times New Roman"/>
          <w:b/>
          <w:bCs/>
          <w:sz w:val="28"/>
          <w:szCs w:val="28"/>
        </w:rPr>
        <w:br w:type="page"/>
      </w:r>
    </w:p>
    <w:sectPr w:rsidR="001141FF" w:rsidSect="00261690">
      <w:pgSz w:w="12240" w:h="15840"/>
      <w:pgMar w:top="567" w:right="1134" w:bottom="127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4E03"/>
    <w:multiLevelType w:val="hybridMultilevel"/>
    <w:tmpl w:val="CBD64614"/>
    <w:lvl w:ilvl="0" w:tplc="7690D31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74BB5"/>
    <w:multiLevelType w:val="hybridMultilevel"/>
    <w:tmpl w:val="5B7E4522"/>
    <w:lvl w:ilvl="0" w:tplc="3FCC02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12E66"/>
    <w:multiLevelType w:val="hybridMultilevel"/>
    <w:tmpl w:val="90685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E4815"/>
    <w:multiLevelType w:val="hybridMultilevel"/>
    <w:tmpl w:val="E2BCC760"/>
    <w:lvl w:ilvl="0" w:tplc="7C2871D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156756">
    <w:abstractNumId w:val="1"/>
  </w:num>
  <w:num w:numId="2" w16cid:durableId="286394259">
    <w:abstractNumId w:val="2"/>
  </w:num>
  <w:num w:numId="3" w16cid:durableId="616521258">
    <w:abstractNumId w:val="3"/>
  </w:num>
  <w:num w:numId="4" w16cid:durableId="1846048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B0"/>
    <w:rsid w:val="00022A4F"/>
    <w:rsid w:val="000358B0"/>
    <w:rsid w:val="000500A7"/>
    <w:rsid w:val="000573D7"/>
    <w:rsid w:val="0010234E"/>
    <w:rsid w:val="001141FF"/>
    <w:rsid w:val="001B1A79"/>
    <w:rsid w:val="00254479"/>
    <w:rsid w:val="00261690"/>
    <w:rsid w:val="00301E9C"/>
    <w:rsid w:val="00380427"/>
    <w:rsid w:val="003E2E4A"/>
    <w:rsid w:val="00427F81"/>
    <w:rsid w:val="00521F6C"/>
    <w:rsid w:val="00565365"/>
    <w:rsid w:val="0063407A"/>
    <w:rsid w:val="0066254D"/>
    <w:rsid w:val="006F0224"/>
    <w:rsid w:val="007374E1"/>
    <w:rsid w:val="007918F8"/>
    <w:rsid w:val="007C0CD0"/>
    <w:rsid w:val="007D1E9C"/>
    <w:rsid w:val="00916358"/>
    <w:rsid w:val="00951F04"/>
    <w:rsid w:val="009F1CBD"/>
    <w:rsid w:val="00B31435"/>
    <w:rsid w:val="00B918E1"/>
    <w:rsid w:val="00BB408E"/>
    <w:rsid w:val="00BF7474"/>
    <w:rsid w:val="00C029BD"/>
    <w:rsid w:val="00C66084"/>
    <w:rsid w:val="00C83A9B"/>
    <w:rsid w:val="00D02F35"/>
    <w:rsid w:val="00D03871"/>
    <w:rsid w:val="00D32E35"/>
    <w:rsid w:val="00D60676"/>
    <w:rsid w:val="00D64508"/>
    <w:rsid w:val="00E34786"/>
    <w:rsid w:val="00E62DE2"/>
    <w:rsid w:val="00EB5C84"/>
    <w:rsid w:val="00F5277F"/>
    <w:rsid w:val="00F65A7F"/>
    <w:rsid w:val="00FD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63AD"/>
  <w15:chartTrackingRefBased/>
  <w15:docId w15:val="{1D3A9B69-375D-4104-A59B-EE041914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4</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2023-08-11T08:19:00Z</dcterms:created>
  <dcterms:modified xsi:type="dcterms:W3CDTF">2023-08-17T08:44:00Z</dcterms:modified>
</cp:coreProperties>
</file>